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A0" w:rsidRDefault="00EE30A0" w:rsidP="00EE30A0">
      <w:pPr>
        <w:pStyle w:val="ac"/>
        <w:spacing w:after="0" w:line="240" w:lineRule="auto"/>
        <w:jc w:val="center"/>
        <w:rPr>
          <w:spacing w:val="60"/>
        </w:rPr>
      </w:pPr>
      <w:r>
        <w:t xml:space="preserve"> </w:t>
      </w:r>
      <w:r w:rsidR="00E75521" w:rsidRPr="00DC398C">
        <w:t> </w:t>
      </w:r>
      <w:r>
        <w:rPr>
          <w:noProof/>
          <w:sz w:val="38"/>
          <w:szCs w:val="38"/>
        </w:rPr>
        <w:drawing>
          <wp:inline distT="0" distB="0" distL="0" distR="0">
            <wp:extent cx="564515" cy="68389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64515" cy="683895"/>
                    </a:xfrm>
                    <a:prstGeom prst="rect">
                      <a:avLst/>
                    </a:prstGeom>
                    <a:noFill/>
                    <a:ln w="9525">
                      <a:noFill/>
                      <a:miter lim="800000"/>
                      <a:headEnd/>
                      <a:tailEnd/>
                    </a:ln>
                  </pic:spPr>
                </pic:pic>
              </a:graphicData>
            </a:graphic>
          </wp:inline>
        </w:drawing>
      </w:r>
    </w:p>
    <w:p w:rsidR="00EE30A0" w:rsidRDefault="00EE30A0" w:rsidP="00EE30A0">
      <w:pPr>
        <w:pStyle w:val="ac"/>
        <w:spacing w:after="0" w:line="240" w:lineRule="auto"/>
        <w:jc w:val="center"/>
        <w:rPr>
          <w:spacing w:val="60"/>
        </w:rPr>
      </w:pPr>
      <w:r>
        <w:rPr>
          <w:spacing w:val="60"/>
        </w:rPr>
        <w:t xml:space="preserve">АДМИНИСТРАЦИЯ </w:t>
      </w:r>
    </w:p>
    <w:p w:rsidR="00EE30A0" w:rsidRDefault="00EE30A0" w:rsidP="00EE30A0">
      <w:pPr>
        <w:pStyle w:val="ac"/>
        <w:spacing w:after="0" w:line="240" w:lineRule="auto"/>
        <w:jc w:val="center"/>
        <w:rPr>
          <w:spacing w:val="60"/>
        </w:rPr>
      </w:pPr>
      <w:r>
        <w:rPr>
          <w:spacing w:val="60"/>
        </w:rPr>
        <w:t>БОРОВСКОГО СЕЛЬСКОГО ПОСЕЛЕНИЯ</w:t>
      </w:r>
    </w:p>
    <w:p w:rsidR="00EE30A0" w:rsidRDefault="00EE30A0" w:rsidP="00EE30A0">
      <w:pPr>
        <w:pStyle w:val="ac"/>
        <w:spacing w:after="0" w:line="240" w:lineRule="auto"/>
        <w:jc w:val="center"/>
        <w:rPr>
          <w:spacing w:val="60"/>
        </w:rPr>
      </w:pPr>
      <w:r>
        <w:rPr>
          <w:spacing w:val="60"/>
        </w:rPr>
        <w:t xml:space="preserve">БРЕДИНСКОГО МУНИЦИПАЛЬНОГО РАЙОНА </w:t>
      </w:r>
    </w:p>
    <w:p w:rsidR="00EE30A0" w:rsidRDefault="00EE30A0" w:rsidP="00EE30A0">
      <w:pPr>
        <w:pStyle w:val="ac"/>
        <w:spacing w:after="0" w:line="240" w:lineRule="auto"/>
        <w:jc w:val="center"/>
        <w:rPr>
          <w:spacing w:val="60"/>
        </w:rPr>
      </w:pPr>
      <w:r>
        <w:rPr>
          <w:spacing w:val="60"/>
        </w:rPr>
        <w:t>ЧЕЛЯБИНСКОЙ ОБЛАСТИ</w:t>
      </w:r>
    </w:p>
    <w:p w:rsidR="00EE30A0" w:rsidRPr="00EE30A0" w:rsidRDefault="00EE30A0" w:rsidP="00EE30A0">
      <w:pPr>
        <w:pStyle w:val="ac"/>
        <w:pBdr>
          <w:top w:val="double" w:sz="18" w:space="0" w:color="auto"/>
        </w:pBdr>
        <w:rPr>
          <w:sz w:val="16"/>
          <w:szCs w:val="16"/>
        </w:rPr>
      </w:pPr>
      <w:r>
        <w:rPr>
          <w:sz w:val="16"/>
          <w:szCs w:val="16"/>
        </w:rPr>
        <w:t>ул. Мира д. 18, с</w:t>
      </w:r>
      <w:proofErr w:type="gramStart"/>
      <w:r>
        <w:rPr>
          <w:sz w:val="16"/>
          <w:szCs w:val="16"/>
        </w:rPr>
        <w:t>.Б</w:t>
      </w:r>
      <w:proofErr w:type="gramEnd"/>
      <w:r>
        <w:rPr>
          <w:sz w:val="16"/>
          <w:szCs w:val="16"/>
        </w:rPr>
        <w:t>оровое, Брединского района Челябинская область, Российская Федерация, 457321, тел. (351-41) 72-2-19, факс (351-41) 72-1-22</w:t>
      </w:r>
    </w:p>
    <w:p w:rsidR="00B36B95" w:rsidRDefault="00B36B95" w:rsidP="00EE30A0">
      <w:pPr>
        <w:widowControl w:val="0"/>
        <w:shd w:val="clear" w:color="auto" w:fill="FFFFFF"/>
        <w:adjustRightInd w:val="0"/>
        <w:rPr>
          <w:sz w:val="28"/>
          <w:szCs w:val="28"/>
        </w:rPr>
      </w:pPr>
    </w:p>
    <w:p w:rsidR="00E75521" w:rsidRPr="00B36B95" w:rsidRDefault="00E75521" w:rsidP="00692F77">
      <w:pPr>
        <w:shd w:val="clear" w:color="auto" w:fill="FFFFFF"/>
        <w:ind w:left="-180" w:right="-284"/>
        <w:jc w:val="center"/>
        <w:rPr>
          <w:rFonts w:ascii="Georgia" w:hAnsi="Georgia" w:cs="Arial"/>
          <w:sz w:val="28"/>
          <w:szCs w:val="28"/>
        </w:rPr>
      </w:pPr>
      <w:r w:rsidRPr="00B36B95">
        <w:rPr>
          <w:sz w:val="28"/>
          <w:szCs w:val="28"/>
        </w:rPr>
        <w:t>ПОСТАНОВЛЕНИЕ</w:t>
      </w:r>
    </w:p>
    <w:p w:rsidR="00E75521" w:rsidRPr="00DC398C" w:rsidRDefault="00E75521" w:rsidP="00692F77">
      <w:pPr>
        <w:shd w:val="clear" w:color="auto" w:fill="FFFFFF"/>
        <w:jc w:val="both"/>
        <w:rPr>
          <w:rFonts w:ascii="Georgia" w:hAnsi="Georgia" w:cs="Arial"/>
          <w:sz w:val="18"/>
          <w:szCs w:val="18"/>
        </w:rPr>
      </w:pPr>
      <w:r w:rsidRPr="00DC398C">
        <w:t> </w:t>
      </w:r>
    </w:p>
    <w:p w:rsidR="00AF17F0" w:rsidRPr="00DB41A5" w:rsidRDefault="00AF17F0" w:rsidP="00AF17F0">
      <w:pPr>
        <w:shd w:val="clear" w:color="auto" w:fill="FFFFFF"/>
        <w:jc w:val="both"/>
        <w:rPr>
          <w:sz w:val="28"/>
          <w:szCs w:val="28"/>
        </w:rPr>
      </w:pPr>
      <w:r w:rsidRPr="00DB41A5">
        <w:rPr>
          <w:sz w:val="28"/>
          <w:szCs w:val="28"/>
        </w:rPr>
        <w:t>1</w:t>
      </w:r>
      <w:r w:rsidR="00EE30A0">
        <w:rPr>
          <w:sz w:val="28"/>
          <w:szCs w:val="28"/>
        </w:rPr>
        <w:t>4</w:t>
      </w:r>
      <w:r w:rsidRPr="00DB41A5">
        <w:rPr>
          <w:sz w:val="28"/>
          <w:szCs w:val="28"/>
        </w:rPr>
        <w:t xml:space="preserve">.12.2022 г.                                                                                                 № </w:t>
      </w:r>
      <w:r w:rsidR="00EE30A0">
        <w:rPr>
          <w:sz w:val="28"/>
          <w:szCs w:val="28"/>
        </w:rPr>
        <w:t>4</w:t>
      </w:r>
      <w:r w:rsidR="0070483A">
        <w:rPr>
          <w:sz w:val="28"/>
          <w:szCs w:val="28"/>
        </w:rPr>
        <w:t>8</w:t>
      </w:r>
    </w:p>
    <w:p w:rsidR="00E75521" w:rsidRPr="00DB41A5" w:rsidRDefault="00E75521" w:rsidP="00201C8B">
      <w:pPr>
        <w:shd w:val="clear" w:color="auto" w:fill="FFFFFF"/>
        <w:jc w:val="both"/>
        <w:rPr>
          <w:sz w:val="28"/>
          <w:szCs w:val="28"/>
        </w:rPr>
      </w:pPr>
    </w:p>
    <w:p w:rsidR="00AF17F0" w:rsidRPr="00DB41A5" w:rsidRDefault="00E75521" w:rsidP="002B2FAC">
      <w:pPr>
        <w:pStyle w:val="1"/>
        <w:jc w:val="left"/>
        <w:rPr>
          <w:b w:val="0"/>
          <w:sz w:val="28"/>
          <w:szCs w:val="28"/>
        </w:rPr>
      </w:pPr>
      <w:r w:rsidRPr="00DB41A5">
        <w:rPr>
          <w:b w:val="0"/>
          <w:sz w:val="28"/>
          <w:szCs w:val="28"/>
        </w:rPr>
        <w:t>О</w:t>
      </w:r>
      <w:r w:rsidR="00AF17F0" w:rsidRPr="00DB41A5">
        <w:rPr>
          <w:b w:val="0"/>
          <w:sz w:val="28"/>
          <w:szCs w:val="28"/>
        </w:rPr>
        <w:t xml:space="preserve">б утверждении положения </w:t>
      </w:r>
    </w:p>
    <w:p w:rsidR="002B2FAC" w:rsidRPr="00DB41A5" w:rsidRDefault="00AF17F0" w:rsidP="002B2FAC">
      <w:pPr>
        <w:pStyle w:val="1"/>
        <w:jc w:val="left"/>
        <w:rPr>
          <w:b w:val="0"/>
          <w:sz w:val="28"/>
          <w:szCs w:val="28"/>
        </w:rPr>
      </w:pPr>
      <w:r w:rsidRPr="00DB41A5">
        <w:rPr>
          <w:b w:val="0"/>
          <w:sz w:val="28"/>
          <w:szCs w:val="28"/>
        </w:rPr>
        <w:t xml:space="preserve">о </w:t>
      </w:r>
      <w:r w:rsidR="002B2FAC" w:rsidRPr="00DB41A5">
        <w:rPr>
          <w:b w:val="0"/>
          <w:sz w:val="28"/>
          <w:szCs w:val="28"/>
        </w:rPr>
        <w:t xml:space="preserve"> комиссии по осуществлению закупок</w:t>
      </w:r>
    </w:p>
    <w:p w:rsidR="008E2BB9" w:rsidRPr="00DB41A5" w:rsidRDefault="008E2BB9" w:rsidP="002B2FAC">
      <w:pPr>
        <w:pStyle w:val="12"/>
        <w:ind w:right="5436"/>
        <w:rPr>
          <w:rFonts w:ascii="Times New Roman" w:hAnsi="Times New Roman" w:cs="Times New Roman"/>
          <w:sz w:val="28"/>
          <w:szCs w:val="28"/>
        </w:rPr>
      </w:pPr>
    </w:p>
    <w:p w:rsidR="002B2FAC" w:rsidRPr="00DB41A5" w:rsidRDefault="002B2FAC" w:rsidP="002B2FAC">
      <w:pPr>
        <w:ind w:firstLine="600"/>
        <w:rPr>
          <w:sz w:val="28"/>
          <w:szCs w:val="28"/>
        </w:rPr>
      </w:pPr>
      <w:r w:rsidRPr="00DB41A5">
        <w:rPr>
          <w:sz w:val="28"/>
          <w:szCs w:val="28"/>
        </w:rPr>
        <w:t xml:space="preserve">В соответствии со ст.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E75521" w:rsidRPr="00DB41A5" w:rsidRDefault="00E75521"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ПОСТАНОВЛЯЕТ:</w:t>
      </w:r>
    </w:p>
    <w:p w:rsidR="00AF17F0" w:rsidRPr="00DB41A5" w:rsidRDefault="00DB41A5" w:rsidP="00DB41A5">
      <w:pPr>
        <w:pStyle w:val="ConsPlusNormal"/>
        <w:widowControl/>
        <w:ind w:firstLine="0"/>
        <w:jc w:val="both"/>
        <w:rPr>
          <w:rFonts w:ascii="Times New Roman" w:eastAsia="Times New Roman" w:hAnsi="Times New Roman" w:cs="Times New Roman"/>
          <w:sz w:val="28"/>
          <w:szCs w:val="28"/>
        </w:rPr>
      </w:pPr>
      <w:r w:rsidRPr="00DB41A5">
        <w:rPr>
          <w:rFonts w:ascii="Times New Roman" w:eastAsia="Times New Roman" w:hAnsi="Times New Roman" w:cs="Times New Roman"/>
          <w:sz w:val="28"/>
          <w:szCs w:val="28"/>
        </w:rPr>
        <w:t xml:space="preserve">      1. </w:t>
      </w:r>
      <w:r w:rsidR="00AF17F0" w:rsidRPr="00DB41A5">
        <w:rPr>
          <w:rFonts w:ascii="Times New Roman" w:eastAsia="Times New Roman" w:hAnsi="Times New Roman" w:cs="Times New Roman"/>
          <w:sz w:val="28"/>
          <w:szCs w:val="28"/>
        </w:rPr>
        <w:t>Утвердить Положение о комиссии по осуществлению закупок для обеспечения нужд Администрации Б</w:t>
      </w:r>
      <w:r w:rsidR="00EE30A0">
        <w:rPr>
          <w:rFonts w:ascii="Times New Roman" w:eastAsia="Times New Roman" w:hAnsi="Times New Roman" w:cs="Times New Roman"/>
          <w:sz w:val="28"/>
          <w:szCs w:val="28"/>
        </w:rPr>
        <w:t>оровского</w:t>
      </w:r>
      <w:r w:rsidR="00AF17F0" w:rsidRPr="00DB41A5">
        <w:rPr>
          <w:rFonts w:ascii="Times New Roman" w:eastAsia="Times New Roman" w:hAnsi="Times New Roman" w:cs="Times New Roman"/>
          <w:sz w:val="28"/>
          <w:szCs w:val="28"/>
        </w:rPr>
        <w:t xml:space="preserve"> сельского поселения Брединского муниципального района Челябинской области </w:t>
      </w:r>
    </w:p>
    <w:p w:rsidR="00692F77" w:rsidRPr="00DB41A5" w:rsidRDefault="00DB41A5"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 xml:space="preserve">       </w:t>
      </w:r>
      <w:r w:rsidR="00E75521" w:rsidRPr="00DB41A5">
        <w:rPr>
          <w:rFonts w:ascii="Times New Roman" w:hAnsi="Times New Roman" w:cs="Times New Roman"/>
          <w:sz w:val="28"/>
          <w:szCs w:val="28"/>
        </w:rPr>
        <w:t xml:space="preserve">2. Настоящее постановление подлежит </w:t>
      </w:r>
      <w:r w:rsidR="00692F77" w:rsidRPr="00DB41A5">
        <w:rPr>
          <w:rFonts w:ascii="Times New Roman" w:hAnsi="Times New Roman" w:cs="Times New Roman"/>
          <w:sz w:val="28"/>
          <w:szCs w:val="28"/>
        </w:rPr>
        <w:t>размещению на официальном сайте Администрации Б</w:t>
      </w:r>
      <w:r w:rsidR="00EE30A0">
        <w:rPr>
          <w:rFonts w:ascii="Times New Roman" w:hAnsi="Times New Roman" w:cs="Times New Roman"/>
          <w:sz w:val="28"/>
          <w:szCs w:val="28"/>
        </w:rPr>
        <w:t>оровского</w:t>
      </w:r>
      <w:r w:rsidR="00692F77" w:rsidRPr="00DB41A5">
        <w:rPr>
          <w:rFonts w:ascii="Times New Roman" w:hAnsi="Times New Roman" w:cs="Times New Roman"/>
          <w:sz w:val="28"/>
          <w:szCs w:val="28"/>
        </w:rPr>
        <w:t xml:space="preserve"> сельского поселения Брединского муниципального района  Челябинской области  в информационно-телекоммуникационной сети «Интернет».</w:t>
      </w:r>
    </w:p>
    <w:p w:rsidR="00E75521" w:rsidRPr="00DB41A5" w:rsidRDefault="00DB41A5"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 xml:space="preserve">       </w:t>
      </w:r>
      <w:r w:rsidR="002B2FAC" w:rsidRPr="00DB41A5">
        <w:rPr>
          <w:rFonts w:ascii="Times New Roman" w:hAnsi="Times New Roman" w:cs="Times New Roman"/>
          <w:sz w:val="28"/>
          <w:szCs w:val="28"/>
        </w:rPr>
        <w:t>3</w:t>
      </w:r>
      <w:r w:rsidR="00E75521" w:rsidRPr="00DB41A5">
        <w:rPr>
          <w:rFonts w:ascii="Times New Roman" w:hAnsi="Times New Roman" w:cs="Times New Roman"/>
          <w:sz w:val="28"/>
          <w:szCs w:val="28"/>
        </w:rPr>
        <w:t>. Настоящее постановление вступает в силу со дня его подписания.</w:t>
      </w:r>
    </w:p>
    <w:p w:rsidR="00E75521" w:rsidRPr="00DB41A5" w:rsidRDefault="00DB41A5"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 xml:space="preserve">       </w:t>
      </w:r>
      <w:r w:rsidR="002B2FAC" w:rsidRPr="00DB41A5">
        <w:rPr>
          <w:rFonts w:ascii="Times New Roman" w:hAnsi="Times New Roman" w:cs="Times New Roman"/>
          <w:sz w:val="28"/>
          <w:szCs w:val="28"/>
        </w:rPr>
        <w:t>4</w:t>
      </w:r>
      <w:r w:rsidR="00E75521" w:rsidRPr="00DB41A5">
        <w:rPr>
          <w:rFonts w:ascii="Times New Roman" w:hAnsi="Times New Roman" w:cs="Times New Roman"/>
          <w:sz w:val="28"/>
          <w:szCs w:val="28"/>
        </w:rPr>
        <w:t xml:space="preserve">. Контроль исполнения настоящего постановления </w:t>
      </w:r>
      <w:r w:rsidR="00755762" w:rsidRPr="00DB41A5">
        <w:rPr>
          <w:rFonts w:ascii="Times New Roman" w:hAnsi="Times New Roman" w:cs="Times New Roman"/>
          <w:sz w:val="28"/>
          <w:szCs w:val="28"/>
        </w:rPr>
        <w:t>оставляю за собой.</w:t>
      </w:r>
    </w:p>
    <w:p w:rsidR="00E75521" w:rsidRPr="00DB41A5" w:rsidRDefault="00E75521" w:rsidP="00201C8B">
      <w:pPr>
        <w:pStyle w:val="12"/>
        <w:jc w:val="both"/>
        <w:rPr>
          <w:rFonts w:ascii="Times New Roman" w:hAnsi="Times New Roman" w:cs="Times New Roman"/>
          <w:sz w:val="28"/>
          <w:szCs w:val="28"/>
        </w:rPr>
      </w:pPr>
    </w:p>
    <w:p w:rsidR="0070483A" w:rsidRDefault="0070483A" w:rsidP="00201C8B">
      <w:pPr>
        <w:pStyle w:val="12"/>
        <w:jc w:val="both"/>
        <w:rPr>
          <w:rFonts w:ascii="Times New Roman" w:hAnsi="Times New Roman" w:cs="Times New Roman"/>
          <w:sz w:val="28"/>
          <w:szCs w:val="28"/>
        </w:rPr>
      </w:pPr>
    </w:p>
    <w:p w:rsidR="0070483A" w:rsidRDefault="0070483A" w:rsidP="00201C8B">
      <w:pPr>
        <w:pStyle w:val="12"/>
        <w:jc w:val="both"/>
        <w:rPr>
          <w:rFonts w:ascii="Times New Roman" w:hAnsi="Times New Roman" w:cs="Times New Roman"/>
          <w:sz w:val="28"/>
          <w:szCs w:val="28"/>
        </w:rPr>
      </w:pPr>
    </w:p>
    <w:p w:rsidR="0070483A" w:rsidRDefault="0070483A" w:rsidP="00201C8B">
      <w:pPr>
        <w:pStyle w:val="12"/>
        <w:jc w:val="both"/>
        <w:rPr>
          <w:rFonts w:ascii="Times New Roman" w:hAnsi="Times New Roman" w:cs="Times New Roman"/>
          <w:sz w:val="28"/>
          <w:szCs w:val="28"/>
        </w:rPr>
      </w:pPr>
    </w:p>
    <w:p w:rsidR="0070483A" w:rsidRDefault="0070483A" w:rsidP="00201C8B">
      <w:pPr>
        <w:pStyle w:val="12"/>
        <w:jc w:val="both"/>
        <w:rPr>
          <w:rFonts w:ascii="Times New Roman" w:hAnsi="Times New Roman" w:cs="Times New Roman"/>
          <w:sz w:val="28"/>
          <w:szCs w:val="28"/>
        </w:rPr>
      </w:pPr>
    </w:p>
    <w:p w:rsidR="00E75521" w:rsidRPr="00DB41A5" w:rsidRDefault="00E75521" w:rsidP="00201C8B">
      <w:pPr>
        <w:pStyle w:val="12"/>
        <w:jc w:val="both"/>
        <w:rPr>
          <w:rFonts w:ascii="Times New Roman" w:hAnsi="Times New Roman" w:cs="Times New Roman"/>
          <w:sz w:val="28"/>
          <w:szCs w:val="28"/>
        </w:rPr>
      </w:pPr>
      <w:r w:rsidRPr="00DB41A5">
        <w:rPr>
          <w:rFonts w:ascii="Times New Roman" w:hAnsi="Times New Roman" w:cs="Times New Roman"/>
          <w:sz w:val="28"/>
          <w:szCs w:val="28"/>
        </w:rPr>
        <w:t> Глава Б</w:t>
      </w:r>
      <w:r w:rsidR="00EE30A0">
        <w:rPr>
          <w:rFonts w:ascii="Times New Roman" w:hAnsi="Times New Roman" w:cs="Times New Roman"/>
          <w:sz w:val="28"/>
          <w:szCs w:val="28"/>
        </w:rPr>
        <w:t>оровского</w:t>
      </w:r>
      <w:r w:rsidRPr="00DB41A5">
        <w:rPr>
          <w:rFonts w:ascii="Times New Roman" w:hAnsi="Times New Roman" w:cs="Times New Roman"/>
          <w:sz w:val="28"/>
          <w:szCs w:val="28"/>
        </w:rPr>
        <w:t xml:space="preserve"> сельского поселения                         </w:t>
      </w:r>
      <w:r w:rsidR="00EE30A0">
        <w:rPr>
          <w:rFonts w:ascii="Times New Roman" w:hAnsi="Times New Roman" w:cs="Times New Roman"/>
          <w:sz w:val="28"/>
          <w:szCs w:val="28"/>
        </w:rPr>
        <w:t xml:space="preserve">Ю.Г. </w:t>
      </w:r>
      <w:r w:rsidR="002B2FAC" w:rsidRPr="00DB41A5">
        <w:rPr>
          <w:rFonts w:ascii="Times New Roman" w:hAnsi="Times New Roman" w:cs="Times New Roman"/>
          <w:sz w:val="28"/>
          <w:szCs w:val="28"/>
        </w:rPr>
        <w:t xml:space="preserve"> З</w:t>
      </w:r>
      <w:r w:rsidR="00EE30A0">
        <w:rPr>
          <w:rFonts w:ascii="Times New Roman" w:hAnsi="Times New Roman" w:cs="Times New Roman"/>
          <w:sz w:val="28"/>
          <w:szCs w:val="28"/>
        </w:rPr>
        <w:t>убков</w:t>
      </w:r>
    </w:p>
    <w:p w:rsidR="00AF17F0" w:rsidRPr="00DB41A5" w:rsidRDefault="00AF17F0" w:rsidP="00201C8B">
      <w:pPr>
        <w:pStyle w:val="12"/>
        <w:jc w:val="both"/>
        <w:rPr>
          <w:rFonts w:ascii="Times New Roman" w:hAnsi="Times New Roman" w:cs="Times New Roman"/>
          <w:sz w:val="28"/>
          <w:szCs w:val="28"/>
        </w:rPr>
      </w:pPr>
    </w:p>
    <w:p w:rsidR="00AF17F0" w:rsidRDefault="00AF17F0" w:rsidP="00201C8B">
      <w:pPr>
        <w:pStyle w:val="12"/>
        <w:jc w:val="both"/>
        <w:rPr>
          <w:rFonts w:ascii="Times New Roman" w:hAnsi="Times New Roman" w:cs="Times New Roman"/>
          <w:sz w:val="24"/>
          <w:szCs w:val="24"/>
        </w:rPr>
      </w:pPr>
    </w:p>
    <w:p w:rsidR="00AF17F0" w:rsidRDefault="00AF17F0" w:rsidP="00201C8B">
      <w:pPr>
        <w:pStyle w:val="12"/>
        <w:jc w:val="both"/>
        <w:rPr>
          <w:rFonts w:ascii="Times New Roman" w:hAnsi="Times New Roman" w:cs="Times New Roman"/>
          <w:sz w:val="24"/>
          <w:szCs w:val="24"/>
        </w:rPr>
      </w:pPr>
    </w:p>
    <w:p w:rsidR="00AF17F0" w:rsidRDefault="00AF17F0" w:rsidP="00201C8B">
      <w:pPr>
        <w:pStyle w:val="12"/>
        <w:jc w:val="both"/>
        <w:rPr>
          <w:rFonts w:ascii="Times New Roman" w:hAnsi="Times New Roman" w:cs="Times New Roman"/>
          <w:sz w:val="24"/>
          <w:szCs w:val="24"/>
        </w:rPr>
      </w:pPr>
    </w:p>
    <w:p w:rsidR="00AF17F0" w:rsidRDefault="00AF17F0" w:rsidP="00201C8B">
      <w:pPr>
        <w:pStyle w:val="12"/>
        <w:jc w:val="both"/>
        <w:rPr>
          <w:rFonts w:ascii="Times New Roman" w:hAnsi="Times New Roman" w:cs="Times New Roman"/>
          <w:sz w:val="24"/>
          <w:szCs w:val="24"/>
        </w:rPr>
      </w:pPr>
    </w:p>
    <w:p w:rsidR="00AF17F0" w:rsidRDefault="00AF17F0" w:rsidP="00201C8B">
      <w:pPr>
        <w:pStyle w:val="12"/>
        <w:jc w:val="both"/>
        <w:rPr>
          <w:rFonts w:ascii="Times New Roman" w:hAnsi="Times New Roman" w:cs="Times New Roman"/>
          <w:sz w:val="24"/>
          <w:szCs w:val="24"/>
        </w:rPr>
      </w:pPr>
    </w:p>
    <w:p w:rsidR="00EE30A0" w:rsidRDefault="00EE30A0" w:rsidP="00201C8B">
      <w:pPr>
        <w:pStyle w:val="12"/>
        <w:jc w:val="both"/>
        <w:rPr>
          <w:rFonts w:ascii="Times New Roman" w:hAnsi="Times New Roman" w:cs="Times New Roman"/>
          <w:sz w:val="24"/>
          <w:szCs w:val="24"/>
        </w:rPr>
      </w:pPr>
    </w:p>
    <w:p w:rsidR="00AF17F0" w:rsidRDefault="00AF17F0" w:rsidP="00201C8B">
      <w:pPr>
        <w:pStyle w:val="12"/>
        <w:jc w:val="both"/>
        <w:rPr>
          <w:rFonts w:ascii="Times New Roman" w:hAnsi="Times New Roman" w:cs="Times New Roman"/>
          <w:sz w:val="24"/>
          <w:szCs w:val="24"/>
        </w:rPr>
      </w:pPr>
    </w:p>
    <w:tbl>
      <w:tblPr>
        <w:tblW w:w="0" w:type="auto"/>
        <w:jc w:val="right"/>
        <w:tblCellMar>
          <w:left w:w="0" w:type="dxa"/>
          <w:right w:w="0" w:type="dxa"/>
        </w:tblCellMar>
        <w:tblLook w:val="04A0"/>
      </w:tblPr>
      <w:tblGrid>
        <w:gridCol w:w="4500"/>
      </w:tblGrid>
      <w:tr w:rsidR="00E75521" w:rsidRPr="00DC398C" w:rsidTr="00692F77">
        <w:trPr>
          <w:jc w:val="right"/>
        </w:trPr>
        <w:tc>
          <w:tcPr>
            <w:tcW w:w="4500" w:type="dxa"/>
            <w:tcMar>
              <w:top w:w="0" w:type="dxa"/>
              <w:left w:w="108" w:type="dxa"/>
              <w:bottom w:w="0" w:type="dxa"/>
              <w:right w:w="108" w:type="dxa"/>
            </w:tcMar>
            <w:hideMark/>
          </w:tcPr>
          <w:p w:rsidR="00E75521" w:rsidRPr="00DC398C" w:rsidRDefault="00E75521" w:rsidP="00CE027D">
            <w:pPr>
              <w:pStyle w:val="12"/>
              <w:rPr>
                <w:rFonts w:ascii="Times New Roman" w:hAnsi="Times New Roman" w:cs="Times New Roman"/>
                <w:sz w:val="24"/>
                <w:szCs w:val="24"/>
              </w:rPr>
            </w:pPr>
            <w:r w:rsidRPr="00DC398C">
              <w:rPr>
                <w:rFonts w:ascii="Times New Roman" w:hAnsi="Times New Roman" w:cs="Times New Roman"/>
                <w:sz w:val="24"/>
                <w:szCs w:val="24"/>
              </w:rPr>
              <w:lastRenderedPageBreak/>
              <w:t> УТВЕРЖДЕН</w:t>
            </w:r>
            <w:r w:rsidR="00DB41A5">
              <w:rPr>
                <w:rFonts w:ascii="Times New Roman" w:hAnsi="Times New Roman" w:cs="Times New Roman"/>
                <w:sz w:val="24"/>
                <w:szCs w:val="24"/>
              </w:rPr>
              <w:t>О</w:t>
            </w:r>
          </w:p>
          <w:p w:rsidR="00E75521" w:rsidRPr="00DC398C" w:rsidRDefault="00755762" w:rsidP="00CE027D">
            <w:pPr>
              <w:pStyle w:val="12"/>
              <w:rPr>
                <w:rFonts w:ascii="Times New Roman" w:hAnsi="Times New Roman" w:cs="Times New Roman"/>
                <w:sz w:val="24"/>
                <w:szCs w:val="24"/>
              </w:rPr>
            </w:pPr>
            <w:r w:rsidRPr="00DC398C">
              <w:rPr>
                <w:rFonts w:ascii="Times New Roman" w:hAnsi="Times New Roman" w:cs="Times New Roman"/>
                <w:sz w:val="24"/>
                <w:szCs w:val="24"/>
              </w:rPr>
              <w:t>Постановлением Администрации Б</w:t>
            </w:r>
            <w:r w:rsidR="00EE30A0">
              <w:rPr>
                <w:rFonts w:ascii="Times New Roman" w:hAnsi="Times New Roman" w:cs="Times New Roman"/>
                <w:sz w:val="24"/>
                <w:szCs w:val="24"/>
              </w:rPr>
              <w:t>оровского</w:t>
            </w:r>
            <w:r w:rsidRPr="00DC398C">
              <w:rPr>
                <w:rFonts w:ascii="Times New Roman" w:hAnsi="Times New Roman" w:cs="Times New Roman"/>
                <w:sz w:val="24"/>
                <w:szCs w:val="24"/>
              </w:rPr>
              <w:t xml:space="preserve"> сельского поселения Брединского муниципального района  Челябинской области  </w:t>
            </w:r>
          </w:p>
          <w:p w:rsidR="00E75521" w:rsidRPr="00DC398C" w:rsidRDefault="00E75521" w:rsidP="0070483A">
            <w:pPr>
              <w:pStyle w:val="12"/>
              <w:rPr>
                <w:rFonts w:ascii="Times New Roman" w:hAnsi="Times New Roman" w:cs="Times New Roman"/>
                <w:sz w:val="24"/>
                <w:szCs w:val="24"/>
              </w:rPr>
            </w:pPr>
            <w:r w:rsidRPr="006A609A">
              <w:rPr>
                <w:rFonts w:ascii="Times New Roman" w:hAnsi="Times New Roman" w:cs="Times New Roman"/>
                <w:sz w:val="24"/>
                <w:szCs w:val="24"/>
              </w:rPr>
              <w:t xml:space="preserve">от </w:t>
            </w:r>
            <w:r w:rsidR="002B2FAC" w:rsidRPr="006A609A">
              <w:rPr>
                <w:rFonts w:ascii="Times New Roman" w:hAnsi="Times New Roman" w:cs="Times New Roman"/>
                <w:sz w:val="24"/>
                <w:szCs w:val="24"/>
              </w:rPr>
              <w:t>1</w:t>
            </w:r>
            <w:r w:rsidR="00EE30A0">
              <w:rPr>
                <w:rFonts w:ascii="Times New Roman" w:hAnsi="Times New Roman" w:cs="Times New Roman"/>
                <w:sz w:val="24"/>
                <w:szCs w:val="24"/>
              </w:rPr>
              <w:t>4</w:t>
            </w:r>
            <w:r w:rsidR="008D64E1" w:rsidRPr="006A609A">
              <w:rPr>
                <w:rFonts w:ascii="Times New Roman" w:hAnsi="Times New Roman" w:cs="Times New Roman"/>
                <w:sz w:val="24"/>
                <w:szCs w:val="24"/>
              </w:rPr>
              <w:t>.</w:t>
            </w:r>
            <w:r w:rsidR="002B2FAC" w:rsidRPr="006A609A">
              <w:rPr>
                <w:rFonts w:ascii="Times New Roman" w:hAnsi="Times New Roman" w:cs="Times New Roman"/>
                <w:sz w:val="24"/>
                <w:szCs w:val="24"/>
              </w:rPr>
              <w:t>12</w:t>
            </w:r>
            <w:r w:rsidR="008D64E1" w:rsidRPr="006A609A">
              <w:rPr>
                <w:rFonts w:ascii="Times New Roman" w:hAnsi="Times New Roman" w:cs="Times New Roman"/>
                <w:sz w:val="24"/>
                <w:szCs w:val="24"/>
              </w:rPr>
              <w:t>.20</w:t>
            </w:r>
            <w:r w:rsidR="002B2FAC" w:rsidRPr="006A609A">
              <w:rPr>
                <w:rFonts w:ascii="Times New Roman" w:hAnsi="Times New Roman" w:cs="Times New Roman"/>
                <w:sz w:val="24"/>
                <w:szCs w:val="24"/>
              </w:rPr>
              <w:t>22</w:t>
            </w:r>
            <w:r w:rsidR="008D64E1" w:rsidRPr="006A609A">
              <w:rPr>
                <w:rFonts w:ascii="Times New Roman" w:hAnsi="Times New Roman" w:cs="Times New Roman"/>
                <w:sz w:val="24"/>
                <w:szCs w:val="24"/>
              </w:rPr>
              <w:t xml:space="preserve">  №  </w:t>
            </w:r>
            <w:r w:rsidR="00EE30A0">
              <w:rPr>
                <w:rFonts w:ascii="Times New Roman" w:hAnsi="Times New Roman" w:cs="Times New Roman"/>
                <w:sz w:val="24"/>
                <w:szCs w:val="24"/>
              </w:rPr>
              <w:t>4</w:t>
            </w:r>
            <w:r w:rsidR="008D64E1" w:rsidRPr="006A609A">
              <w:rPr>
                <w:rFonts w:ascii="Times New Roman" w:hAnsi="Times New Roman" w:cs="Times New Roman"/>
                <w:sz w:val="24"/>
                <w:szCs w:val="24"/>
              </w:rPr>
              <w:t>8</w:t>
            </w:r>
          </w:p>
        </w:tc>
      </w:tr>
    </w:tbl>
    <w:p w:rsidR="00E75521" w:rsidRPr="00DC398C" w:rsidRDefault="00E75521" w:rsidP="00CE027D">
      <w:pPr>
        <w:pStyle w:val="12"/>
        <w:rPr>
          <w:rFonts w:ascii="Times New Roman" w:hAnsi="Times New Roman" w:cs="Times New Roman"/>
          <w:sz w:val="24"/>
          <w:szCs w:val="24"/>
        </w:rPr>
      </w:pPr>
      <w:r w:rsidRPr="00DC398C">
        <w:rPr>
          <w:rFonts w:ascii="Times New Roman" w:hAnsi="Times New Roman" w:cs="Times New Roman"/>
          <w:sz w:val="24"/>
          <w:szCs w:val="24"/>
        </w:rPr>
        <w:t> </w:t>
      </w:r>
    </w:p>
    <w:p w:rsidR="00E75521" w:rsidRPr="00DC398C" w:rsidRDefault="00E75521" w:rsidP="00CE027D">
      <w:pPr>
        <w:pStyle w:val="12"/>
        <w:rPr>
          <w:rFonts w:ascii="Times New Roman" w:hAnsi="Times New Roman" w:cs="Times New Roman"/>
          <w:sz w:val="24"/>
          <w:szCs w:val="24"/>
        </w:rPr>
      </w:pPr>
      <w:r w:rsidRPr="00DC398C">
        <w:rPr>
          <w:rFonts w:ascii="Times New Roman" w:hAnsi="Times New Roman" w:cs="Times New Roman"/>
          <w:sz w:val="24"/>
          <w:szCs w:val="24"/>
        </w:rPr>
        <w:t> </w:t>
      </w:r>
    </w:p>
    <w:p w:rsidR="00E75521" w:rsidRPr="00EF2318" w:rsidRDefault="00E75521" w:rsidP="00201C8B">
      <w:pPr>
        <w:pStyle w:val="12"/>
        <w:tabs>
          <w:tab w:val="left" w:pos="1647"/>
        </w:tabs>
        <w:ind w:firstLine="709"/>
        <w:jc w:val="both"/>
        <w:rPr>
          <w:rFonts w:ascii="Times New Roman" w:hAnsi="Times New Roman" w:cs="Times New Roman"/>
          <w:sz w:val="28"/>
          <w:szCs w:val="28"/>
        </w:rPr>
      </w:pPr>
      <w:r w:rsidRPr="00DC398C">
        <w:rPr>
          <w:rFonts w:ascii="Times New Roman" w:hAnsi="Times New Roman" w:cs="Times New Roman"/>
          <w:sz w:val="24"/>
          <w:szCs w:val="24"/>
        </w:rPr>
        <w:t> </w:t>
      </w:r>
      <w:r w:rsidR="00201C8B" w:rsidRPr="00DC398C">
        <w:rPr>
          <w:rFonts w:ascii="Times New Roman" w:hAnsi="Times New Roman" w:cs="Times New Roman"/>
          <w:sz w:val="24"/>
          <w:szCs w:val="24"/>
        </w:rPr>
        <w:tab/>
      </w:r>
      <w:r w:rsidRPr="00EF2318">
        <w:rPr>
          <w:rFonts w:ascii="Times New Roman" w:hAnsi="Times New Roman" w:cs="Times New Roman"/>
          <w:sz w:val="28"/>
          <w:szCs w:val="28"/>
        </w:rPr>
        <w:t> </w:t>
      </w:r>
    </w:p>
    <w:p w:rsidR="00EF2318" w:rsidRPr="002B2FAC" w:rsidRDefault="00EF2318" w:rsidP="002B2FAC">
      <w:pPr>
        <w:pStyle w:val="1"/>
        <w:rPr>
          <w:b w:val="0"/>
          <w:sz w:val="28"/>
          <w:szCs w:val="28"/>
        </w:rPr>
      </w:pPr>
      <w:r w:rsidRPr="002B2FAC">
        <w:rPr>
          <w:b w:val="0"/>
          <w:sz w:val="28"/>
          <w:szCs w:val="28"/>
        </w:rPr>
        <w:t>Положение</w:t>
      </w:r>
      <w:r w:rsidRPr="002B2FAC">
        <w:rPr>
          <w:b w:val="0"/>
          <w:sz w:val="28"/>
          <w:szCs w:val="28"/>
        </w:rPr>
        <w:br/>
        <w:t>о комиссии по осуществлению закупок</w:t>
      </w:r>
    </w:p>
    <w:p w:rsidR="00E75521" w:rsidRPr="002B2FAC" w:rsidRDefault="00E75521" w:rsidP="002B2FAC">
      <w:pPr>
        <w:pStyle w:val="12"/>
        <w:ind w:firstLine="709"/>
        <w:jc w:val="both"/>
        <w:rPr>
          <w:rFonts w:ascii="Times New Roman" w:hAnsi="Times New Roman" w:cs="Times New Roman"/>
          <w:sz w:val="28"/>
          <w:szCs w:val="28"/>
        </w:rPr>
      </w:pPr>
    </w:p>
    <w:p w:rsidR="00EF2318" w:rsidRPr="002B2FAC" w:rsidRDefault="00EF2318" w:rsidP="002B2FAC">
      <w:pPr>
        <w:pStyle w:val="1"/>
        <w:rPr>
          <w:b w:val="0"/>
          <w:sz w:val="28"/>
          <w:szCs w:val="28"/>
        </w:rPr>
      </w:pPr>
      <w:bookmarkStart w:id="0" w:name="sub_100"/>
      <w:r w:rsidRPr="002B2FAC">
        <w:rPr>
          <w:b w:val="0"/>
          <w:sz w:val="28"/>
          <w:szCs w:val="28"/>
        </w:rPr>
        <w:t>1. Общие положения</w:t>
      </w:r>
    </w:p>
    <w:bookmarkEnd w:id="0"/>
    <w:p w:rsidR="00EF2318" w:rsidRPr="002B2FAC" w:rsidRDefault="00EF2318" w:rsidP="002B2FAC">
      <w:pPr>
        <w:jc w:val="both"/>
        <w:rPr>
          <w:sz w:val="28"/>
          <w:szCs w:val="28"/>
        </w:rPr>
      </w:pPr>
    </w:p>
    <w:p w:rsidR="00EF2318" w:rsidRPr="002B2FAC" w:rsidRDefault="00EF2318" w:rsidP="002B2FAC">
      <w:pPr>
        <w:pStyle w:val="Default"/>
        <w:ind w:left="-142"/>
        <w:jc w:val="both"/>
        <w:rPr>
          <w:color w:val="auto"/>
          <w:sz w:val="28"/>
          <w:szCs w:val="28"/>
        </w:rPr>
      </w:pPr>
      <w:bookmarkStart w:id="1" w:name="sub_101"/>
      <w:r w:rsidRPr="002B2FAC">
        <w:rPr>
          <w:color w:val="auto"/>
          <w:sz w:val="28"/>
          <w:szCs w:val="28"/>
        </w:rPr>
        <w:t xml:space="preserve">1.1. </w:t>
      </w:r>
      <w:r w:rsidRPr="002B2FAC">
        <w:rPr>
          <w:color w:val="auto"/>
        </w:rPr>
        <w:t xml:space="preserve"> </w:t>
      </w:r>
      <w:proofErr w:type="gramStart"/>
      <w:r w:rsidRPr="002B2FAC">
        <w:rPr>
          <w:color w:val="auto"/>
          <w:sz w:val="28"/>
          <w:szCs w:val="28"/>
        </w:rPr>
        <w:t xml:space="preserve">Положение о Комиссии по осуществлению закупок (далее - Положение)  разработано в соответствии с требованиями </w:t>
      </w:r>
      <w:hyperlink r:id="rId5" w:history="1">
        <w:r w:rsidRPr="002B2FAC">
          <w:rPr>
            <w:rStyle w:val="af0"/>
            <w:b w:val="0"/>
            <w:color w:val="auto"/>
            <w:sz w:val="28"/>
            <w:szCs w:val="28"/>
          </w:rPr>
          <w:t>статьи 39</w:t>
        </w:r>
      </w:hyperlink>
      <w:r w:rsidRPr="002B2FAC">
        <w:rPr>
          <w:color w:val="auto"/>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комиссии по осуществлению закупок (далее по тексту - Комиссия).</w:t>
      </w:r>
      <w:proofErr w:type="gramEnd"/>
    </w:p>
    <w:p w:rsidR="00EF2318" w:rsidRPr="002B2FAC" w:rsidRDefault="00EF2318" w:rsidP="002B2FAC">
      <w:pPr>
        <w:pStyle w:val="12"/>
        <w:ind w:left="-142"/>
        <w:jc w:val="both"/>
        <w:rPr>
          <w:rFonts w:ascii="Times New Roman" w:hAnsi="Times New Roman" w:cs="Times New Roman"/>
          <w:sz w:val="28"/>
          <w:szCs w:val="28"/>
        </w:rPr>
      </w:pPr>
      <w:bookmarkStart w:id="2" w:name="sub_102"/>
      <w:bookmarkEnd w:id="1"/>
      <w:r w:rsidRPr="002B2FAC">
        <w:rPr>
          <w:rFonts w:ascii="Times New Roman" w:hAnsi="Times New Roman" w:cs="Times New Roman"/>
          <w:sz w:val="28"/>
          <w:szCs w:val="28"/>
        </w:rPr>
        <w:t xml:space="preserve">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государственных /муниципальных контрактов на поставки товаров, выполнение работ, оказание услуг для нужд Администрации </w:t>
      </w:r>
      <w:r w:rsidR="00EE30A0">
        <w:rPr>
          <w:rFonts w:ascii="Times New Roman" w:hAnsi="Times New Roman" w:cs="Times New Roman"/>
          <w:sz w:val="28"/>
          <w:szCs w:val="28"/>
        </w:rPr>
        <w:t>Боровского</w:t>
      </w:r>
      <w:r w:rsidRPr="002B2FAC">
        <w:rPr>
          <w:rFonts w:ascii="Times New Roman" w:hAnsi="Times New Roman" w:cs="Times New Roman"/>
          <w:sz w:val="28"/>
          <w:szCs w:val="28"/>
        </w:rPr>
        <w:t xml:space="preserve"> сельского поселения Брединского муниципального района  Челябинской области  (далее - Заказчик).</w:t>
      </w:r>
    </w:p>
    <w:p w:rsidR="00EF2318" w:rsidRPr="002B2FAC" w:rsidRDefault="00EF2318" w:rsidP="002B2FAC">
      <w:pPr>
        <w:ind w:left="-142" w:right="-143"/>
        <w:jc w:val="both"/>
        <w:rPr>
          <w:sz w:val="28"/>
          <w:szCs w:val="28"/>
        </w:rPr>
      </w:pPr>
      <w:bookmarkStart w:id="3" w:name="sub_103"/>
      <w:bookmarkEnd w:id="2"/>
      <w:r w:rsidRPr="002B2FAC">
        <w:rPr>
          <w:sz w:val="28"/>
          <w:szCs w:val="28"/>
        </w:rPr>
        <w:t xml:space="preserve">1.3. </w:t>
      </w:r>
      <w:proofErr w:type="gramStart"/>
      <w:r w:rsidRPr="002B2FAC">
        <w:rPr>
          <w:sz w:val="28"/>
          <w:szCs w:val="28"/>
        </w:rPr>
        <w:t xml:space="preserve">Комиссия в своей деятельности руководствуется </w:t>
      </w:r>
      <w:hyperlink r:id="rId6" w:history="1">
        <w:r w:rsidRPr="002B2FAC">
          <w:rPr>
            <w:rStyle w:val="af0"/>
            <w:b w:val="0"/>
            <w:color w:val="auto"/>
            <w:sz w:val="28"/>
            <w:szCs w:val="28"/>
          </w:rPr>
          <w:t>Федеральным законом</w:t>
        </w:r>
      </w:hyperlink>
      <w:r w:rsidRPr="002B2FAC">
        <w:rPr>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7" w:history="1">
        <w:r w:rsidRPr="002B2FAC">
          <w:rPr>
            <w:rStyle w:val="af0"/>
            <w:b w:val="0"/>
            <w:color w:val="auto"/>
            <w:sz w:val="28"/>
            <w:szCs w:val="28"/>
          </w:rPr>
          <w:t>Гражданским кодексом</w:t>
        </w:r>
      </w:hyperlink>
      <w:r w:rsidRPr="002B2FAC">
        <w:rPr>
          <w:sz w:val="28"/>
          <w:szCs w:val="28"/>
        </w:rPr>
        <w:t xml:space="preserve"> Российской Федерации, </w:t>
      </w:r>
      <w:hyperlink r:id="rId8" w:history="1">
        <w:r w:rsidRPr="002B2FAC">
          <w:rPr>
            <w:rStyle w:val="af0"/>
            <w:b w:val="0"/>
            <w:color w:val="auto"/>
            <w:sz w:val="28"/>
            <w:szCs w:val="28"/>
          </w:rPr>
          <w:t>Бюджетным кодексом</w:t>
        </w:r>
      </w:hyperlink>
      <w:r w:rsidRPr="002B2FAC">
        <w:rPr>
          <w:sz w:val="28"/>
          <w:szCs w:val="28"/>
        </w:rPr>
        <w:t xml:space="preserve"> Российской Федерации и иными федеральными законами и нормативными актами Российской Федерации, а также настоящим Положением.</w:t>
      </w:r>
      <w:proofErr w:type="gramEnd"/>
    </w:p>
    <w:p w:rsidR="00EF2318" w:rsidRPr="002B2FAC" w:rsidRDefault="00EF2318" w:rsidP="002B2FAC">
      <w:pPr>
        <w:ind w:left="-142" w:right="-143"/>
        <w:jc w:val="both"/>
        <w:rPr>
          <w:sz w:val="28"/>
          <w:szCs w:val="28"/>
        </w:rPr>
      </w:pPr>
      <w:bookmarkStart w:id="4" w:name="sub_104"/>
      <w:bookmarkEnd w:id="3"/>
      <w:r w:rsidRPr="002B2FAC">
        <w:rPr>
          <w:sz w:val="28"/>
          <w:szCs w:val="28"/>
        </w:rPr>
        <w:t xml:space="preserve">1.4. Члены комиссии обязаны при осуществлении закупок принимать меры по предотвращению и урегулированию конфликта интересов в соответствии с </w:t>
      </w:r>
      <w:hyperlink r:id="rId9" w:history="1">
        <w:r w:rsidRPr="002B2FAC">
          <w:rPr>
            <w:rStyle w:val="af0"/>
            <w:b w:val="0"/>
            <w:color w:val="auto"/>
            <w:sz w:val="28"/>
            <w:szCs w:val="28"/>
          </w:rPr>
          <w:t>Федеральным законом</w:t>
        </w:r>
      </w:hyperlink>
      <w:r w:rsidRPr="002B2FAC">
        <w:rPr>
          <w:sz w:val="28"/>
          <w:szCs w:val="28"/>
        </w:rPr>
        <w:t xml:space="preserve"> от 25 декабря 2008 года N 273-ФЗ "О противодействии коррупции", в том числе с учетом информации, предоставленной Заказчику </w:t>
      </w:r>
      <w:proofErr w:type="gramStart"/>
      <w:r w:rsidRPr="002B2FAC">
        <w:rPr>
          <w:sz w:val="28"/>
          <w:szCs w:val="28"/>
        </w:rPr>
        <w:t>в</w:t>
      </w:r>
      <w:proofErr w:type="gramEnd"/>
      <w:r w:rsidRPr="002B2FAC">
        <w:rPr>
          <w:sz w:val="28"/>
          <w:szCs w:val="28"/>
        </w:rPr>
        <w:t xml:space="preserve"> </w:t>
      </w:r>
      <w:proofErr w:type="gramStart"/>
      <w:r w:rsidRPr="002B2FAC">
        <w:rPr>
          <w:sz w:val="28"/>
          <w:szCs w:val="28"/>
        </w:rPr>
        <w:t>соответствии</w:t>
      </w:r>
      <w:proofErr w:type="gramEnd"/>
      <w:r w:rsidRPr="002B2FAC">
        <w:rPr>
          <w:sz w:val="28"/>
          <w:szCs w:val="28"/>
        </w:rPr>
        <w:t xml:space="preserve"> с </w:t>
      </w:r>
      <w:hyperlink r:id="rId10" w:history="1">
        <w:r w:rsidRPr="002B2FAC">
          <w:rPr>
            <w:rStyle w:val="af0"/>
            <w:b w:val="0"/>
            <w:color w:val="auto"/>
            <w:sz w:val="28"/>
            <w:szCs w:val="28"/>
          </w:rPr>
          <w:t>частью 23 статьи 34</w:t>
        </w:r>
      </w:hyperlink>
      <w:r w:rsidRPr="002B2FAC">
        <w:rPr>
          <w:sz w:val="28"/>
          <w:szCs w:val="28"/>
        </w:rPr>
        <w:t xml:space="preserve"> Закона о контрактной системе.</w:t>
      </w:r>
    </w:p>
    <w:p w:rsidR="009570C5" w:rsidRPr="002B2FAC" w:rsidRDefault="009570C5" w:rsidP="002B2FAC">
      <w:pPr>
        <w:ind w:left="-142" w:right="-143"/>
        <w:jc w:val="both"/>
        <w:rPr>
          <w:sz w:val="28"/>
          <w:szCs w:val="28"/>
        </w:rPr>
      </w:pPr>
    </w:p>
    <w:bookmarkEnd w:id="4"/>
    <w:p w:rsidR="009570C5" w:rsidRPr="002B2FAC" w:rsidRDefault="009570C5" w:rsidP="00E75521">
      <w:pPr>
        <w:shd w:val="clear" w:color="auto" w:fill="FFFFFF"/>
        <w:tabs>
          <w:tab w:val="center" w:pos="4677"/>
          <w:tab w:val="right" w:pos="9355"/>
        </w:tabs>
        <w:adjustRightInd w:val="0"/>
        <w:spacing w:line="312" w:lineRule="auto"/>
        <w:ind w:left="-180" w:right="-284"/>
        <w:jc w:val="center"/>
        <w:rPr>
          <w:sz w:val="28"/>
          <w:szCs w:val="28"/>
        </w:rPr>
      </w:pPr>
      <w:r w:rsidRPr="002B2FAC">
        <w:rPr>
          <w:sz w:val="28"/>
          <w:szCs w:val="28"/>
        </w:rPr>
        <w:t>2. Основные цели и задачи комиссии</w:t>
      </w:r>
    </w:p>
    <w:p w:rsidR="009570C5" w:rsidRPr="00170E61" w:rsidRDefault="009570C5" w:rsidP="002B2FAC">
      <w:pPr>
        <w:jc w:val="both"/>
        <w:rPr>
          <w:sz w:val="28"/>
          <w:szCs w:val="28"/>
        </w:rPr>
      </w:pPr>
      <w:bookmarkStart w:id="5" w:name="sub_201"/>
      <w:r w:rsidRPr="002B2FAC">
        <w:rPr>
          <w:sz w:val="28"/>
          <w:szCs w:val="28"/>
        </w:rPr>
        <w:t>2.1. По настоящему</w:t>
      </w:r>
      <w:r w:rsidRPr="00170E61">
        <w:rPr>
          <w:sz w:val="28"/>
          <w:szCs w:val="28"/>
        </w:rPr>
        <w:t xml:space="preserve"> Положению Комиссия создается в целях:</w:t>
      </w:r>
    </w:p>
    <w:p w:rsidR="009570C5" w:rsidRPr="00170E61" w:rsidRDefault="009570C5" w:rsidP="002B2FAC">
      <w:pPr>
        <w:jc w:val="both"/>
        <w:rPr>
          <w:sz w:val="28"/>
          <w:szCs w:val="28"/>
        </w:rPr>
      </w:pPr>
      <w:bookmarkStart w:id="6" w:name="sub_211"/>
      <w:bookmarkEnd w:id="5"/>
      <w:r w:rsidRPr="00170E61">
        <w:rPr>
          <w:sz w:val="28"/>
          <w:szCs w:val="28"/>
        </w:rPr>
        <w:t>2.1.1. Подведения итогов и определения победителей при проведении конкурсов, аукционов,</w:t>
      </w:r>
      <w:r w:rsidR="000D68A4" w:rsidRPr="00170E61">
        <w:rPr>
          <w:sz w:val="28"/>
          <w:szCs w:val="28"/>
        </w:rPr>
        <w:t xml:space="preserve">  запроса котировок, запросов предложений</w:t>
      </w:r>
      <w:r w:rsidRPr="00170E61">
        <w:rPr>
          <w:sz w:val="28"/>
          <w:szCs w:val="28"/>
        </w:rPr>
        <w:t xml:space="preserve"> </w:t>
      </w:r>
      <w:r w:rsidR="000D68A4" w:rsidRPr="00170E61">
        <w:rPr>
          <w:sz w:val="28"/>
          <w:szCs w:val="28"/>
        </w:rPr>
        <w:t xml:space="preserve">открытыми конкурентными способами в электронной форме </w:t>
      </w:r>
      <w:r w:rsidRPr="00170E61">
        <w:rPr>
          <w:sz w:val="28"/>
          <w:szCs w:val="28"/>
        </w:rPr>
        <w:t xml:space="preserve">на право заключения </w:t>
      </w:r>
      <w:r w:rsidRPr="00170E61">
        <w:rPr>
          <w:rStyle w:val="af"/>
          <w:b w:val="0"/>
          <w:sz w:val="28"/>
          <w:szCs w:val="28"/>
        </w:rPr>
        <w:t>муниципальных</w:t>
      </w:r>
      <w:r w:rsidRPr="00170E61">
        <w:rPr>
          <w:sz w:val="28"/>
          <w:szCs w:val="28"/>
        </w:rPr>
        <w:t xml:space="preserve"> контрактов на поставки товаров, выполнение работ, оказание услуг для нужд Заказчика.</w:t>
      </w:r>
    </w:p>
    <w:p w:rsidR="002A41DE" w:rsidRPr="00170E61" w:rsidRDefault="002A41DE" w:rsidP="002B2FAC">
      <w:pPr>
        <w:jc w:val="both"/>
        <w:rPr>
          <w:sz w:val="28"/>
          <w:szCs w:val="28"/>
        </w:rPr>
      </w:pPr>
      <w:bookmarkStart w:id="7" w:name="sub_202"/>
      <w:bookmarkEnd w:id="6"/>
      <w:r w:rsidRPr="00170E61">
        <w:rPr>
          <w:sz w:val="28"/>
          <w:szCs w:val="28"/>
        </w:rPr>
        <w:t>2.2. Исходя из целей деятельности Комиссии, в ее задачи входит:</w:t>
      </w:r>
    </w:p>
    <w:p w:rsidR="002A41DE" w:rsidRPr="00170E61" w:rsidRDefault="002A41DE" w:rsidP="002B2FAC">
      <w:pPr>
        <w:jc w:val="both"/>
        <w:rPr>
          <w:sz w:val="28"/>
          <w:szCs w:val="28"/>
        </w:rPr>
      </w:pPr>
      <w:bookmarkStart w:id="8" w:name="sub_221"/>
      <w:bookmarkEnd w:id="7"/>
      <w:r w:rsidRPr="00170E61">
        <w:rPr>
          <w:sz w:val="28"/>
          <w:szCs w:val="28"/>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2A41DE" w:rsidRPr="00170E61" w:rsidRDefault="002A41DE" w:rsidP="002B2FAC">
      <w:pPr>
        <w:jc w:val="both"/>
        <w:rPr>
          <w:sz w:val="28"/>
          <w:szCs w:val="28"/>
        </w:rPr>
      </w:pPr>
      <w:bookmarkStart w:id="9" w:name="sub_222"/>
      <w:bookmarkEnd w:id="8"/>
      <w:r w:rsidRPr="00170E61">
        <w:rPr>
          <w:sz w:val="28"/>
          <w:szCs w:val="28"/>
        </w:rPr>
        <w:t>2.2.2. Создание равных конкурентных условий для всех участников.</w:t>
      </w:r>
    </w:p>
    <w:p w:rsidR="002A41DE" w:rsidRPr="00170E61" w:rsidRDefault="002A41DE" w:rsidP="002B2FAC">
      <w:pPr>
        <w:jc w:val="both"/>
        <w:rPr>
          <w:sz w:val="28"/>
          <w:szCs w:val="28"/>
        </w:rPr>
      </w:pPr>
      <w:bookmarkStart w:id="10" w:name="sub_223"/>
      <w:bookmarkEnd w:id="9"/>
      <w:r w:rsidRPr="00170E61">
        <w:rPr>
          <w:sz w:val="28"/>
          <w:szCs w:val="28"/>
        </w:rPr>
        <w:t xml:space="preserve">2.2.3. Соблюдение принципов публичности, прозрачности, </w:t>
      </w:r>
      <w:proofErr w:type="spellStart"/>
      <w:r w:rsidRPr="00170E61">
        <w:rPr>
          <w:sz w:val="28"/>
          <w:szCs w:val="28"/>
        </w:rPr>
        <w:t>конкурентности</w:t>
      </w:r>
      <w:proofErr w:type="spellEnd"/>
      <w:r w:rsidRPr="00170E61">
        <w:rPr>
          <w:sz w:val="28"/>
          <w:szCs w:val="28"/>
        </w:rPr>
        <w:t xml:space="preserve">, равных условий и </w:t>
      </w:r>
      <w:proofErr w:type="spellStart"/>
      <w:r w:rsidRPr="00170E61">
        <w:rPr>
          <w:sz w:val="28"/>
          <w:szCs w:val="28"/>
        </w:rPr>
        <w:t>недискриминации</w:t>
      </w:r>
      <w:proofErr w:type="spellEnd"/>
      <w:r w:rsidRPr="00170E61">
        <w:rPr>
          <w:sz w:val="28"/>
          <w:szCs w:val="28"/>
        </w:rPr>
        <w:t xml:space="preserve"> при осуществлении закупок.</w:t>
      </w:r>
    </w:p>
    <w:p w:rsidR="002A41DE" w:rsidRPr="00170E61" w:rsidRDefault="002A41DE" w:rsidP="002B2FAC">
      <w:pPr>
        <w:jc w:val="both"/>
        <w:rPr>
          <w:sz w:val="28"/>
          <w:szCs w:val="28"/>
        </w:rPr>
      </w:pPr>
      <w:bookmarkStart w:id="11" w:name="sub_224"/>
      <w:bookmarkEnd w:id="10"/>
      <w:r w:rsidRPr="00170E61">
        <w:rPr>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rsidR="002A41DE" w:rsidRPr="00170E61" w:rsidRDefault="002A41DE" w:rsidP="002B2FAC">
      <w:pPr>
        <w:jc w:val="both"/>
        <w:rPr>
          <w:sz w:val="28"/>
          <w:szCs w:val="28"/>
        </w:rPr>
      </w:pPr>
      <w:bookmarkStart w:id="12" w:name="sub_225"/>
      <w:bookmarkEnd w:id="11"/>
      <w:r w:rsidRPr="00170E61">
        <w:rPr>
          <w:sz w:val="28"/>
          <w:szCs w:val="28"/>
        </w:rPr>
        <w:t>2.2.5. Устранение возможностей злоупотребления и коррупции при осуществлении закупок.</w:t>
      </w:r>
    </w:p>
    <w:p w:rsidR="002A41DE" w:rsidRPr="00170E61" w:rsidRDefault="002A41DE" w:rsidP="002B2FAC">
      <w:pPr>
        <w:jc w:val="both"/>
        <w:rPr>
          <w:sz w:val="28"/>
          <w:szCs w:val="28"/>
        </w:rPr>
      </w:pPr>
      <w:bookmarkStart w:id="13" w:name="sub_226"/>
      <w:bookmarkEnd w:id="12"/>
      <w:r w:rsidRPr="00170E61">
        <w:rPr>
          <w:sz w:val="28"/>
          <w:szCs w:val="28"/>
        </w:rPr>
        <w:t>2.2.6. Соблюдение конфиденциальности информации, содержащейся в заявках.</w:t>
      </w:r>
    </w:p>
    <w:bookmarkEnd w:id="13"/>
    <w:p w:rsidR="00384187" w:rsidRPr="00170E61" w:rsidRDefault="00384187" w:rsidP="00C81B41">
      <w:pPr>
        <w:pStyle w:val="Default"/>
        <w:rPr>
          <w:sz w:val="28"/>
          <w:szCs w:val="28"/>
        </w:rPr>
      </w:pPr>
    </w:p>
    <w:p w:rsidR="00384187" w:rsidRDefault="00C81B41" w:rsidP="00384187">
      <w:pPr>
        <w:pStyle w:val="Default"/>
        <w:jc w:val="center"/>
        <w:rPr>
          <w:sz w:val="28"/>
          <w:szCs w:val="28"/>
        </w:rPr>
      </w:pPr>
      <w:r>
        <w:rPr>
          <w:sz w:val="28"/>
          <w:szCs w:val="28"/>
        </w:rPr>
        <w:t>3. Функции Комиссии</w:t>
      </w:r>
    </w:p>
    <w:p w:rsidR="002B2FAC" w:rsidRDefault="002B2FAC" w:rsidP="00384187">
      <w:pPr>
        <w:pStyle w:val="Default"/>
        <w:jc w:val="center"/>
        <w:rPr>
          <w:sz w:val="28"/>
          <w:szCs w:val="28"/>
        </w:rPr>
      </w:pPr>
    </w:p>
    <w:p w:rsidR="00C81B41" w:rsidRPr="00170E61" w:rsidRDefault="00C81B41" w:rsidP="002B2FAC">
      <w:pPr>
        <w:pStyle w:val="Default"/>
        <w:jc w:val="both"/>
        <w:rPr>
          <w:sz w:val="28"/>
          <w:szCs w:val="28"/>
        </w:rPr>
      </w:pPr>
      <w:r>
        <w:rPr>
          <w:sz w:val="28"/>
          <w:szCs w:val="28"/>
        </w:rPr>
        <w:t xml:space="preserve"> 3.1. </w:t>
      </w:r>
      <w:r w:rsidRPr="00170E61">
        <w:rPr>
          <w:sz w:val="28"/>
          <w:szCs w:val="28"/>
        </w:rPr>
        <w:t xml:space="preserve">При определении поставщика (подрядчика, исполнителя) путем проведения электронного конкурса (далее – конкурс) Комиссия осуществляет следующие функции: </w:t>
      </w:r>
    </w:p>
    <w:p w:rsidR="00C81B41" w:rsidRPr="00170E61" w:rsidRDefault="00384187" w:rsidP="002B2FAC">
      <w:pPr>
        <w:pStyle w:val="Default"/>
        <w:jc w:val="both"/>
        <w:rPr>
          <w:color w:val="auto"/>
          <w:sz w:val="28"/>
          <w:szCs w:val="28"/>
        </w:rPr>
      </w:pPr>
      <w:r w:rsidRPr="00170E61">
        <w:rPr>
          <w:color w:val="auto"/>
          <w:sz w:val="28"/>
          <w:szCs w:val="28"/>
        </w:rPr>
        <w:t xml:space="preserve">             </w:t>
      </w:r>
      <w:r w:rsidR="00E465B2" w:rsidRPr="00170E61">
        <w:rPr>
          <w:color w:val="auto"/>
          <w:sz w:val="28"/>
          <w:szCs w:val="28"/>
        </w:rPr>
        <w:t>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384187" w:rsidRPr="00170E61" w:rsidRDefault="00384187" w:rsidP="002B2FAC">
      <w:pPr>
        <w:pStyle w:val="Default"/>
        <w:jc w:val="both"/>
        <w:rPr>
          <w:color w:val="auto"/>
          <w:sz w:val="28"/>
          <w:szCs w:val="28"/>
        </w:rPr>
      </w:pPr>
      <w:r w:rsidRPr="00170E61">
        <w:rPr>
          <w:color w:val="auto"/>
          <w:sz w:val="28"/>
          <w:szCs w:val="28"/>
        </w:rPr>
        <w:t xml:space="preserve">          </w:t>
      </w:r>
      <w:r w:rsidR="00C81B41" w:rsidRPr="00170E61">
        <w:rPr>
          <w:color w:val="auto"/>
          <w:sz w:val="28"/>
          <w:szCs w:val="28"/>
        </w:rPr>
        <w:t xml:space="preserve">оценка первых частей заявок на участие в закупке, в отношении которых принято решение о признании соответствующими </w:t>
      </w:r>
      <w:proofErr w:type="gramStart"/>
      <w:r w:rsidR="00C81B41" w:rsidRPr="00170E61">
        <w:rPr>
          <w:color w:val="auto"/>
          <w:sz w:val="28"/>
          <w:szCs w:val="28"/>
        </w:rPr>
        <w:t>извещению</w:t>
      </w:r>
      <w:proofErr w:type="gramEnd"/>
      <w:r w:rsidR="00C81B41" w:rsidRPr="00170E61">
        <w:rPr>
          <w:color w:val="auto"/>
          <w:sz w:val="28"/>
          <w:szCs w:val="28"/>
        </w:rPr>
        <w:t xml:space="preserve"> об осуществлении закупки, по критериям, предусмотренным пунктами 2 и 3 части 1 статьи 32 Федерального закона № 44-ФЗ (если такие критерии установлены извещением об осуществлении закупки); </w:t>
      </w:r>
    </w:p>
    <w:p w:rsidR="00C81B41" w:rsidRPr="00170E61" w:rsidRDefault="004C3302" w:rsidP="002B2FAC">
      <w:pPr>
        <w:pStyle w:val="Default"/>
        <w:jc w:val="both"/>
        <w:rPr>
          <w:color w:val="auto"/>
          <w:sz w:val="28"/>
          <w:szCs w:val="28"/>
        </w:rPr>
      </w:pPr>
      <w:r w:rsidRPr="00170E61">
        <w:rPr>
          <w:color w:val="auto"/>
          <w:sz w:val="28"/>
          <w:szCs w:val="28"/>
        </w:rPr>
        <w:t xml:space="preserve">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11" w:history="1">
        <w:r w:rsidRPr="00170E61">
          <w:rPr>
            <w:rStyle w:val="af0"/>
            <w:rFonts w:cs="Times New Roman CYR"/>
            <w:b w:val="0"/>
            <w:color w:val="auto"/>
            <w:sz w:val="28"/>
            <w:szCs w:val="28"/>
          </w:rPr>
          <w:t>электронными подписями</w:t>
        </w:r>
      </w:hyperlink>
      <w:r w:rsidR="00C81B41" w:rsidRPr="00170E61">
        <w:rPr>
          <w:color w:val="auto"/>
          <w:sz w:val="28"/>
          <w:szCs w:val="28"/>
        </w:rPr>
        <w:t xml:space="preserve">; </w:t>
      </w:r>
    </w:p>
    <w:p w:rsidR="00B749A5" w:rsidRPr="00170E61" w:rsidRDefault="00EE30A0" w:rsidP="002B2FAC">
      <w:pPr>
        <w:pStyle w:val="Default"/>
        <w:jc w:val="both"/>
        <w:rPr>
          <w:color w:val="auto"/>
          <w:sz w:val="28"/>
          <w:szCs w:val="28"/>
        </w:rPr>
      </w:pPr>
      <w:r>
        <w:rPr>
          <w:color w:val="auto"/>
          <w:sz w:val="28"/>
          <w:szCs w:val="28"/>
        </w:rPr>
        <w:t xml:space="preserve">       </w:t>
      </w:r>
      <w:r w:rsidR="00384187" w:rsidRPr="00170E61">
        <w:rPr>
          <w:color w:val="auto"/>
          <w:sz w:val="28"/>
          <w:szCs w:val="28"/>
        </w:rPr>
        <w:t xml:space="preserve"> </w:t>
      </w:r>
      <w:r w:rsidR="00C81B41" w:rsidRPr="00170E61">
        <w:rPr>
          <w:color w:val="auto"/>
          <w:sz w:val="28"/>
          <w:szCs w:val="28"/>
        </w:rPr>
        <w:t xml:space="preserve">оценка вторых частей заявок на участие в закупке, в отношении которых принято решение о признании соответствующими </w:t>
      </w:r>
      <w:proofErr w:type="gramStart"/>
      <w:r w:rsidR="00C81B41" w:rsidRPr="00170E61">
        <w:rPr>
          <w:color w:val="auto"/>
          <w:sz w:val="28"/>
          <w:szCs w:val="28"/>
        </w:rPr>
        <w:t>извещению</w:t>
      </w:r>
      <w:proofErr w:type="gramEnd"/>
      <w:r w:rsidR="00C81B41" w:rsidRPr="00170E61">
        <w:rPr>
          <w:color w:val="auto"/>
          <w:sz w:val="28"/>
          <w:szCs w:val="28"/>
        </w:rPr>
        <w:t xml:space="preserve"> об осуществлении закупки, по критерию, предусмотренному пунктом 4 части 1 статьи 32 Федерального закона № 44-ФЗ; (если такой критерий установлен извещением об осуществлении закупки);</w:t>
      </w:r>
    </w:p>
    <w:p w:rsidR="00C81B41" w:rsidRPr="00170E61" w:rsidRDefault="004C3302" w:rsidP="002B2FAC">
      <w:pPr>
        <w:pStyle w:val="Default"/>
        <w:jc w:val="both"/>
        <w:rPr>
          <w:color w:val="auto"/>
          <w:sz w:val="28"/>
          <w:szCs w:val="28"/>
        </w:rPr>
      </w:pPr>
      <w:r w:rsidRPr="00170E61">
        <w:rPr>
          <w:color w:val="auto"/>
          <w:sz w:val="28"/>
          <w:szCs w:val="28"/>
        </w:rPr>
        <w:t xml:space="preserve">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r w:rsidR="00C81B41" w:rsidRPr="00170E61">
        <w:rPr>
          <w:color w:val="auto"/>
          <w:sz w:val="28"/>
          <w:szCs w:val="28"/>
        </w:rPr>
        <w:t xml:space="preserve">; </w:t>
      </w:r>
    </w:p>
    <w:p w:rsidR="00C81B41" w:rsidRPr="00170E61" w:rsidRDefault="00384187" w:rsidP="002B2FAC">
      <w:pPr>
        <w:pStyle w:val="Default"/>
        <w:jc w:val="both"/>
        <w:rPr>
          <w:color w:val="auto"/>
          <w:sz w:val="28"/>
          <w:szCs w:val="28"/>
        </w:rPr>
      </w:pPr>
      <w:r w:rsidRPr="00170E61">
        <w:rPr>
          <w:color w:val="auto"/>
          <w:sz w:val="28"/>
          <w:szCs w:val="28"/>
        </w:rPr>
        <w:t xml:space="preserve">           </w:t>
      </w:r>
      <w:r w:rsidR="00C81B41" w:rsidRPr="00170E61">
        <w:rPr>
          <w:color w:val="auto"/>
          <w:sz w:val="28"/>
          <w:szCs w:val="28"/>
        </w:rPr>
        <w:t xml:space="preserve">оценка ценовых предложений по критерию, предусмотренному пунктом 1 части 1 статьи 32 Федерального закона № 44-ФЗ; </w:t>
      </w:r>
    </w:p>
    <w:p w:rsidR="00C81B41" w:rsidRPr="00170E61" w:rsidRDefault="00B749A5" w:rsidP="002E5353">
      <w:pPr>
        <w:jc w:val="both"/>
        <w:rPr>
          <w:sz w:val="28"/>
          <w:szCs w:val="28"/>
        </w:rPr>
      </w:pPr>
      <w:r w:rsidRPr="00170E61">
        <w:rPr>
          <w:sz w:val="28"/>
          <w:szCs w:val="28"/>
        </w:rPr>
        <w:t xml:space="preserve">         </w:t>
      </w:r>
      <w:proofErr w:type="gramStart"/>
      <w:r w:rsidR="00DF337A" w:rsidRPr="00170E61">
        <w:rPr>
          <w:sz w:val="28"/>
          <w:szCs w:val="28"/>
        </w:rPr>
        <w:t>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присвоение каждой заявке на участие в закупке, первая и вторая части которой признаны соответствующими извещению об осуществлении закупки, порядкового</w:t>
      </w:r>
      <w:proofErr w:type="gramEnd"/>
      <w:r w:rsidR="00DF337A" w:rsidRPr="00170E61">
        <w:rPr>
          <w:sz w:val="28"/>
          <w:szCs w:val="28"/>
        </w:rPr>
        <w:t xml:space="preserve">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w:t>
      </w:r>
      <w:r w:rsidR="00DF337A" w:rsidRPr="00170E61">
        <w:rPr>
          <w:b/>
          <w:sz w:val="28"/>
          <w:szCs w:val="28"/>
        </w:rPr>
        <w:t xml:space="preserve"> </w:t>
      </w:r>
      <w:hyperlink r:id="rId12" w:history="1">
        <w:r w:rsidR="00DF337A" w:rsidRPr="00170E61">
          <w:rPr>
            <w:rStyle w:val="af0"/>
            <w:rFonts w:cs="Times New Roman CYR"/>
            <w:b w:val="0"/>
            <w:color w:val="auto"/>
            <w:sz w:val="28"/>
            <w:szCs w:val="28"/>
          </w:rPr>
          <w:t>статьей 14</w:t>
        </w:r>
      </w:hyperlink>
      <w:r w:rsidR="00DF337A" w:rsidRPr="00170E61">
        <w:rPr>
          <w:sz w:val="28"/>
          <w:szCs w:val="28"/>
        </w:rPr>
        <w:t xml:space="preserve"> Закона о контрактной системе;</w:t>
      </w:r>
    </w:p>
    <w:p w:rsidR="0060044F" w:rsidRDefault="00170E61" w:rsidP="002B2FAC">
      <w:pPr>
        <w:jc w:val="both"/>
        <w:rPr>
          <w:b/>
          <w:sz w:val="28"/>
          <w:szCs w:val="28"/>
        </w:rPr>
      </w:pPr>
      <w:r w:rsidRPr="00170E61">
        <w:rPr>
          <w:sz w:val="28"/>
          <w:szCs w:val="28"/>
        </w:rPr>
        <w:t xml:space="preserve">подписание членами Комиссии сформированного Заказчиком с использованием электронной </w:t>
      </w:r>
      <w:proofErr w:type="gramStart"/>
      <w:r w:rsidRPr="00170E61">
        <w:rPr>
          <w:sz w:val="28"/>
          <w:szCs w:val="28"/>
        </w:rPr>
        <w:t>площадки протокола подведения итогов определения</w:t>
      </w:r>
      <w:proofErr w:type="gramEnd"/>
      <w:r w:rsidRPr="00170E61">
        <w:rPr>
          <w:sz w:val="28"/>
          <w:szCs w:val="28"/>
        </w:rPr>
        <w:t xml:space="preserve"> поставщика (подрядчика, исполнителя) усиленными </w:t>
      </w:r>
      <w:hyperlink r:id="rId13" w:history="1">
        <w:r w:rsidRPr="00170E61">
          <w:rPr>
            <w:rStyle w:val="af0"/>
            <w:rFonts w:cs="Times New Roman CYR"/>
            <w:b w:val="0"/>
            <w:color w:val="auto"/>
            <w:sz w:val="28"/>
            <w:szCs w:val="28"/>
          </w:rPr>
          <w:t>электронными подписями</w:t>
        </w:r>
      </w:hyperlink>
      <w:r w:rsidRPr="00170E61">
        <w:rPr>
          <w:b/>
          <w:sz w:val="28"/>
          <w:szCs w:val="28"/>
        </w:rPr>
        <w:t>.</w:t>
      </w:r>
    </w:p>
    <w:p w:rsidR="00C81B41" w:rsidRPr="0060044F" w:rsidRDefault="00C81B41" w:rsidP="002B2FAC">
      <w:pPr>
        <w:jc w:val="both"/>
        <w:rPr>
          <w:b/>
          <w:sz w:val="28"/>
          <w:szCs w:val="28"/>
        </w:rPr>
      </w:pPr>
      <w:r>
        <w:rPr>
          <w:sz w:val="28"/>
          <w:szCs w:val="28"/>
        </w:rPr>
        <w:t>3.2. При определении поставщика (подрядчика, исполнителя) путем проведения</w:t>
      </w:r>
      <w:r w:rsidR="00384187">
        <w:rPr>
          <w:sz w:val="28"/>
          <w:szCs w:val="28"/>
        </w:rPr>
        <w:t xml:space="preserve"> электронного аукциона (далее </w:t>
      </w:r>
      <w:r>
        <w:rPr>
          <w:sz w:val="28"/>
          <w:szCs w:val="28"/>
        </w:rPr>
        <w:t xml:space="preserve">аукцион) Комиссия осуществляет следующие функции: </w:t>
      </w:r>
    </w:p>
    <w:p w:rsidR="00D62491" w:rsidRPr="00D62491" w:rsidRDefault="00D62491" w:rsidP="002B2FAC">
      <w:pPr>
        <w:jc w:val="both"/>
        <w:rPr>
          <w:sz w:val="28"/>
          <w:szCs w:val="28"/>
        </w:rPr>
      </w:pPr>
      <w:r w:rsidRPr="00D62491">
        <w:rPr>
          <w:sz w:val="28"/>
          <w:szCs w:val="28"/>
        </w:rPr>
        <w:t xml:space="preserve">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14" w:history="1">
        <w:r w:rsidRPr="00170E61">
          <w:rPr>
            <w:rStyle w:val="af0"/>
            <w:rFonts w:cs="Times New Roman CYR"/>
            <w:b w:val="0"/>
            <w:color w:val="auto"/>
            <w:sz w:val="28"/>
            <w:szCs w:val="28"/>
          </w:rPr>
          <w:t>пунктами 1-8 части 12 статьи 48</w:t>
        </w:r>
      </w:hyperlink>
      <w:r w:rsidRPr="00170E61">
        <w:rPr>
          <w:b/>
          <w:sz w:val="28"/>
          <w:szCs w:val="28"/>
        </w:rPr>
        <w:t xml:space="preserve"> З</w:t>
      </w:r>
      <w:r w:rsidRPr="00D62491">
        <w:rPr>
          <w:sz w:val="28"/>
          <w:szCs w:val="28"/>
        </w:rPr>
        <w:t>акона о контрактной системе;</w:t>
      </w:r>
    </w:p>
    <w:p w:rsidR="00D62491" w:rsidRPr="00D62491" w:rsidRDefault="00D62491" w:rsidP="002B2FAC">
      <w:pPr>
        <w:jc w:val="both"/>
        <w:rPr>
          <w:sz w:val="28"/>
          <w:szCs w:val="28"/>
        </w:rPr>
      </w:pPr>
      <w:bookmarkStart w:id="14" w:name="sub_3142"/>
      <w:r w:rsidRPr="00D62491">
        <w:rPr>
          <w:sz w:val="28"/>
          <w:szCs w:val="28"/>
        </w:rPr>
        <w:t xml:space="preserve">         </w:t>
      </w:r>
      <w:proofErr w:type="gramStart"/>
      <w:r w:rsidRPr="00D62491">
        <w:rPr>
          <w:sz w:val="28"/>
          <w:szCs w:val="28"/>
        </w:rPr>
        <w:t xml:space="preserve">на основании информации, содержащейся в протоколе подачи ценовых предложений,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15" w:history="1">
        <w:r w:rsidRPr="00170E61">
          <w:rPr>
            <w:rStyle w:val="af0"/>
            <w:rFonts w:cs="Times New Roman CYR"/>
            <w:b w:val="0"/>
            <w:color w:val="auto"/>
            <w:sz w:val="28"/>
            <w:szCs w:val="28"/>
          </w:rPr>
          <w:t>пунктом 9 части 3 статьи 49</w:t>
        </w:r>
      </w:hyperlink>
      <w:r w:rsidRPr="00D62491">
        <w:rPr>
          <w:sz w:val="28"/>
          <w:szCs w:val="28"/>
        </w:rPr>
        <w:t xml:space="preserve"> Закона о контрактной системе, при котором порядковые номера заявкам участников закупки, подавших ценовые предложения после</w:t>
      </w:r>
      <w:proofErr w:type="gramEnd"/>
      <w:r w:rsidRPr="00D62491">
        <w:rPr>
          <w:sz w:val="28"/>
          <w:szCs w:val="28"/>
        </w:rPr>
        <w:t xml:space="preserve"> подачи ценового предложения, предусмотренного </w:t>
      </w:r>
      <w:hyperlink r:id="rId16" w:history="1">
        <w:r w:rsidRPr="00170E61">
          <w:rPr>
            <w:rStyle w:val="af0"/>
            <w:rFonts w:cs="Times New Roman CYR"/>
            <w:b w:val="0"/>
            <w:color w:val="auto"/>
            <w:sz w:val="28"/>
            <w:szCs w:val="28"/>
          </w:rPr>
          <w:t>абзацем первым пункта 9 части 3</w:t>
        </w:r>
      </w:hyperlink>
      <w:r w:rsidRPr="00D62491">
        <w:rPr>
          <w:sz w:val="28"/>
          <w:szCs w:val="28"/>
        </w:rPr>
        <w:t xml:space="preserve">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17" w:history="1">
        <w:r w:rsidRPr="00170E61">
          <w:rPr>
            <w:rStyle w:val="af0"/>
            <w:rFonts w:cs="Times New Roman CYR"/>
            <w:b w:val="0"/>
            <w:color w:val="auto"/>
            <w:sz w:val="28"/>
            <w:szCs w:val="28"/>
          </w:rPr>
          <w:t>статьей 14</w:t>
        </w:r>
      </w:hyperlink>
      <w:r w:rsidRPr="00170E61">
        <w:rPr>
          <w:b/>
          <w:sz w:val="28"/>
          <w:szCs w:val="28"/>
        </w:rPr>
        <w:t xml:space="preserve"> </w:t>
      </w:r>
      <w:r w:rsidRPr="00D62491">
        <w:rPr>
          <w:sz w:val="28"/>
          <w:szCs w:val="28"/>
        </w:rPr>
        <w:t>Закона о контрактной системе;</w:t>
      </w:r>
    </w:p>
    <w:bookmarkEnd w:id="14"/>
    <w:p w:rsidR="00D62491" w:rsidRPr="00D62491" w:rsidRDefault="00D62491" w:rsidP="002B2FAC">
      <w:pPr>
        <w:jc w:val="both"/>
        <w:rPr>
          <w:sz w:val="28"/>
          <w:szCs w:val="28"/>
        </w:rPr>
      </w:pPr>
      <w:r w:rsidRPr="00D62491">
        <w:rPr>
          <w:sz w:val="28"/>
          <w:szCs w:val="28"/>
        </w:rPr>
        <w:t xml:space="preserve">         подписание членами Комиссии сформированного Заказчиком с использованием электронной </w:t>
      </w:r>
      <w:proofErr w:type="gramStart"/>
      <w:r w:rsidRPr="00D62491">
        <w:rPr>
          <w:sz w:val="28"/>
          <w:szCs w:val="28"/>
        </w:rPr>
        <w:t>площадки протокола подведения итогов определения</w:t>
      </w:r>
      <w:proofErr w:type="gramEnd"/>
      <w:r w:rsidRPr="00D62491">
        <w:rPr>
          <w:sz w:val="28"/>
          <w:szCs w:val="28"/>
        </w:rPr>
        <w:t xml:space="preserve"> поставщика (подрядчика, исполнителя) усиленными электронными подписями.</w:t>
      </w:r>
    </w:p>
    <w:p w:rsidR="00C81B41" w:rsidRDefault="00C81B41" w:rsidP="002B2FAC">
      <w:pPr>
        <w:pStyle w:val="Default"/>
        <w:jc w:val="both"/>
        <w:rPr>
          <w:sz w:val="28"/>
          <w:szCs w:val="28"/>
        </w:rPr>
      </w:pPr>
      <w:r>
        <w:rPr>
          <w:sz w:val="28"/>
          <w:szCs w:val="28"/>
        </w:rPr>
        <w:t xml:space="preserve"> 3.3. При определении поставщика (подрядчика, исполнителя) путем проведения электронного запроса котировок (далее – запрос котировок) Комиссия осуществляет следующие функции: </w:t>
      </w:r>
    </w:p>
    <w:p w:rsidR="00014252" w:rsidRPr="00014252" w:rsidRDefault="00014252" w:rsidP="002B2FAC">
      <w:pPr>
        <w:jc w:val="both"/>
        <w:rPr>
          <w:sz w:val="28"/>
          <w:szCs w:val="28"/>
        </w:rPr>
      </w:pPr>
      <w:r>
        <w:rPr>
          <w:sz w:val="28"/>
          <w:szCs w:val="28"/>
        </w:rPr>
        <w:t xml:space="preserve">        </w:t>
      </w:r>
      <w:r w:rsidRPr="00014252">
        <w:rPr>
          <w:sz w:val="28"/>
          <w:szCs w:val="28"/>
        </w:rPr>
        <w:t xml:space="preserve">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18" w:history="1">
        <w:r w:rsidRPr="00170E61">
          <w:rPr>
            <w:rStyle w:val="af0"/>
            <w:rFonts w:cs="Times New Roman CYR"/>
            <w:b w:val="0"/>
            <w:color w:val="auto"/>
            <w:sz w:val="28"/>
            <w:szCs w:val="28"/>
          </w:rPr>
          <w:t>пунктами 1-8 части 12 статьи 48</w:t>
        </w:r>
      </w:hyperlink>
      <w:r w:rsidRPr="00014252">
        <w:rPr>
          <w:sz w:val="28"/>
          <w:szCs w:val="28"/>
        </w:rPr>
        <w:t xml:space="preserve"> Закона о контрактной системе;</w:t>
      </w:r>
    </w:p>
    <w:p w:rsidR="00014252" w:rsidRPr="00014252" w:rsidRDefault="00014252" w:rsidP="002B2FAC">
      <w:pPr>
        <w:jc w:val="both"/>
        <w:rPr>
          <w:sz w:val="28"/>
          <w:szCs w:val="28"/>
        </w:rPr>
      </w:pPr>
      <w:bookmarkStart w:id="15" w:name="sub_3172"/>
      <w:r w:rsidRPr="00014252">
        <w:rPr>
          <w:sz w:val="28"/>
          <w:szCs w:val="28"/>
        </w:rPr>
        <w:t xml:space="preserve"> </w:t>
      </w:r>
      <w:r>
        <w:rPr>
          <w:sz w:val="28"/>
          <w:szCs w:val="28"/>
        </w:rPr>
        <w:t xml:space="preserve">       </w:t>
      </w:r>
      <w:proofErr w:type="gramStart"/>
      <w:r w:rsidRPr="00014252">
        <w:rPr>
          <w:sz w:val="28"/>
          <w:szCs w:val="28"/>
        </w:rPr>
        <w:t xml:space="preserve">на основании решения,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19" w:history="1">
        <w:r w:rsidRPr="00170E61">
          <w:rPr>
            <w:rStyle w:val="af0"/>
            <w:rFonts w:cs="Times New Roman CYR"/>
            <w:b w:val="0"/>
            <w:color w:val="auto"/>
            <w:sz w:val="28"/>
            <w:szCs w:val="28"/>
          </w:rPr>
          <w:t>частью 24 статьи 22</w:t>
        </w:r>
      </w:hyperlink>
      <w:r w:rsidRPr="00170E61">
        <w:rPr>
          <w:b/>
          <w:sz w:val="28"/>
          <w:szCs w:val="28"/>
        </w:rPr>
        <w:t xml:space="preserve"> </w:t>
      </w:r>
      <w:r w:rsidRPr="00014252">
        <w:rPr>
          <w:sz w:val="28"/>
          <w:szCs w:val="28"/>
        </w:rPr>
        <w:t xml:space="preserve">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w:t>
      </w:r>
      <w:hyperlink r:id="rId20" w:history="1">
        <w:r w:rsidRPr="00170E61">
          <w:rPr>
            <w:rStyle w:val="af0"/>
            <w:rFonts w:cs="Times New Roman CYR"/>
            <w:b w:val="0"/>
            <w:color w:val="auto"/>
            <w:sz w:val="28"/>
            <w:szCs w:val="28"/>
          </w:rPr>
          <w:t>статьей 14</w:t>
        </w:r>
      </w:hyperlink>
      <w:r w:rsidRPr="00014252">
        <w:rPr>
          <w:sz w:val="28"/>
          <w:szCs w:val="28"/>
        </w:rPr>
        <w:t xml:space="preserve"> названного Федерального</w:t>
      </w:r>
      <w:proofErr w:type="gramEnd"/>
      <w:r w:rsidRPr="00014252">
        <w:rPr>
          <w:sz w:val="28"/>
          <w:szCs w:val="28"/>
        </w:rPr>
        <w:t xml:space="preserve"> закона;</w:t>
      </w:r>
    </w:p>
    <w:p w:rsidR="00014252" w:rsidRPr="00014252" w:rsidRDefault="00014252" w:rsidP="002B2FAC">
      <w:pPr>
        <w:jc w:val="both"/>
        <w:rPr>
          <w:sz w:val="28"/>
          <w:szCs w:val="28"/>
        </w:rPr>
      </w:pPr>
      <w:bookmarkStart w:id="16" w:name="sub_3173"/>
      <w:bookmarkEnd w:id="15"/>
      <w:r>
        <w:rPr>
          <w:sz w:val="28"/>
          <w:szCs w:val="28"/>
        </w:rPr>
        <w:t xml:space="preserve">     </w:t>
      </w:r>
      <w:r w:rsidRPr="00014252">
        <w:rPr>
          <w:sz w:val="28"/>
          <w:szCs w:val="28"/>
        </w:rPr>
        <w:t xml:space="preserve"> подписание членами Комиссии сформированного Заказчиком с использованием электронной </w:t>
      </w:r>
      <w:proofErr w:type="gramStart"/>
      <w:r w:rsidRPr="00014252">
        <w:rPr>
          <w:sz w:val="28"/>
          <w:szCs w:val="28"/>
        </w:rPr>
        <w:t>площадки протокола подведения итогов определения</w:t>
      </w:r>
      <w:proofErr w:type="gramEnd"/>
      <w:r w:rsidRPr="00014252">
        <w:rPr>
          <w:sz w:val="28"/>
          <w:szCs w:val="28"/>
        </w:rPr>
        <w:t xml:space="preserve"> поставщика (подрядчика, исполнителя) усиленными электронными подписями.</w:t>
      </w:r>
    </w:p>
    <w:bookmarkEnd w:id="16"/>
    <w:p w:rsidR="00E75521" w:rsidRDefault="002B2FAC" w:rsidP="002B2FAC">
      <w:pPr>
        <w:jc w:val="both"/>
        <w:rPr>
          <w:sz w:val="28"/>
          <w:szCs w:val="28"/>
        </w:rPr>
      </w:pPr>
      <w:r>
        <w:rPr>
          <w:sz w:val="28"/>
          <w:szCs w:val="28"/>
        </w:rPr>
        <w:t>3.4</w:t>
      </w:r>
      <w:r w:rsidR="00C81B41">
        <w:rPr>
          <w:sz w:val="28"/>
          <w:szCs w:val="28"/>
        </w:rPr>
        <w:t xml:space="preserve">. Комиссия осуществляет другие функции, определенные </w:t>
      </w:r>
      <w:r>
        <w:rPr>
          <w:sz w:val="28"/>
          <w:szCs w:val="28"/>
        </w:rPr>
        <w:t>з</w:t>
      </w:r>
      <w:r w:rsidR="00C81B41">
        <w:rPr>
          <w:sz w:val="28"/>
          <w:szCs w:val="28"/>
        </w:rPr>
        <w:t>аконодательством Российской Федерации.</w:t>
      </w:r>
    </w:p>
    <w:p w:rsidR="00384187" w:rsidRDefault="00384187" w:rsidP="00C81B41">
      <w:pPr>
        <w:rPr>
          <w:sz w:val="28"/>
          <w:szCs w:val="28"/>
        </w:rPr>
      </w:pPr>
    </w:p>
    <w:p w:rsidR="0060044F" w:rsidRDefault="00384187" w:rsidP="0060044F">
      <w:pPr>
        <w:pStyle w:val="1"/>
        <w:rPr>
          <w:b w:val="0"/>
          <w:sz w:val="28"/>
          <w:szCs w:val="28"/>
        </w:rPr>
      </w:pPr>
      <w:r w:rsidRPr="002B2FAC">
        <w:rPr>
          <w:b w:val="0"/>
          <w:sz w:val="28"/>
          <w:szCs w:val="28"/>
        </w:rPr>
        <w:t>4.</w:t>
      </w:r>
      <w:r w:rsidR="0060044F" w:rsidRPr="002B2FAC">
        <w:rPr>
          <w:b w:val="0"/>
          <w:sz w:val="28"/>
          <w:szCs w:val="28"/>
        </w:rPr>
        <w:t xml:space="preserve">  Порядок формирования комиссии</w:t>
      </w:r>
    </w:p>
    <w:p w:rsidR="002B2FAC" w:rsidRPr="002B2FAC" w:rsidRDefault="002B2FAC" w:rsidP="002B2FAC"/>
    <w:p w:rsidR="0060044F" w:rsidRPr="002B2FAC" w:rsidRDefault="0060044F" w:rsidP="002B2FAC">
      <w:pPr>
        <w:jc w:val="both"/>
        <w:rPr>
          <w:sz w:val="28"/>
          <w:szCs w:val="28"/>
        </w:rPr>
      </w:pPr>
      <w:bookmarkStart w:id="17" w:name="sub_401"/>
      <w:r w:rsidRPr="002B2FAC">
        <w:rPr>
          <w:sz w:val="28"/>
          <w:szCs w:val="28"/>
        </w:rPr>
        <w:t xml:space="preserve">4.1. Комиссия является коллегиальным органом Заказчика, основанным на </w:t>
      </w:r>
      <w:r w:rsidRPr="002B2FAC">
        <w:rPr>
          <w:rStyle w:val="af"/>
          <w:b w:val="0"/>
          <w:bCs w:val="0"/>
          <w:sz w:val="28"/>
          <w:szCs w:val="28"/>
        </w:rPr>
        <w:t>постоянной</w:t>
      </w:r>
      <w:r w:rsidRPr="002B2FAC">
        <w:rPr>
          <w:sz w:val="28"/>
          <w:szCs w:val="28"/>
        </w:rPr>
        <w:t xml:space="preserve"> основе. Персональный состав Комиссии утверждается Заказчиком до начала проведения закупки.</w:t>
      </w:r>
    </w:p>
    <w:p w:rsidR="0060044F" w:rsidRPr="002B2FAC" w:rsidRDefault="0060044F" w:rsidP="002B2FAC">
      <w:pPr>
        <w:jc w:val="both"/>
        <w:rPr>
          <w:sz w:val="28"/>
          <w:szCs w:val="28"/>
        </w:rPr>
      </w:pPr>
      <w:bookmarkStart w:id="18" w:name="sub_402"/>
      <w:bookmarkEnd w:id="17"/>
      <w:r w:rsidRPr="002B2FAC">
        <w:rPr>
          <w:sz w:val="28"/>
          <w:szCs w:val="28"/>
        </w:rPr>
        <w:t>4.2. В состав Комиссии входят не менее трех человек - председатель Комиссии, члены Комиссии, секретарь Комиссии.</w:t>
      </w:r>
    </w:p>
    <w:p w:rsidR="0060044F" w:rsidRPr="002B2FAC" w:rsidRDefault="0060044F" w:rsidP="002B2FAC">
      <w:pPr>
        <w:jc w:val="both"/>
        <w:rPr>
          <w:sz w:val="28"/>
          <w:szCs w:val="28"/>
        </w:rPr>
      </w:pPr>
      <w:bookmarkStart w:id="19" w:name="sub_403"/>
      <w:bookmarkEnd w:id="18"/>
      <w:r w:rsidRPr="002B2FAC">
        <w:rPr>
          <w:sz w:val="28"/>
          <w:szCs w:val="28"/>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0044F" w:rsidRPr="002B2FAC" w:rsidRDefault="0060044F" w:rsidP="002B2FAC">
      <w:pPr>
        <w:jc w:val="both"/>
        <w:rPr>
          <w:sz w:val="28"/>
          <w:szCs w:val="28"/>
        </w:rPr>
      </w:pPr>
      <w:bookmarkStart w:id="20" w:name="sub_404"/>
      <w:bookmarkEnd w:id="19"/>
      <w:r w:rsidRPr="002B2FAC">
        <w:rPr>
          <w:sz w:val="28"/>
          <w:szCs w:val="28"/>
        </w:rPr>
        <w:t xml:space="preserve">4.4. </w:t>
      </w:r>
      <w:proofErr w:type="gramStart"/>
      <w:r w:rsidRPr="002B2FAC">
        <w:rPr>
          <w:sz w:val="28"/>
          <w:szCs w:val="28"/>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w:t>
      </w:r>
      <w:hyperlink r:id="rId21" w:history="1">
        <w:r w:rsidRPr="002B2FAC">
          <w:rPr>
            <w:rStyle w:val="af0"/>
            <w:rFonts w:cs="Times New Roman CYR"/>
            <w:b w:val="0"/>
            <w:color w:val="auto"/>
            <w:sz w:val="28"/>
            <w:szCs w:val="28"/>
          </w:rPr>
          <w:t>Федеральным законом</w:t>
        </w:r>
      </w:hyperlink>
      <w:r w:rsidRPr="002B2FAC">
        <w:rPr>
          <w:b/>
          <w:sz w:val="28"/>
          <w:szCs w:val="28"/>
        </w:rPr>
        <w:t xml:space="preserve"> </w:t>
      </w:r>
      <w:r w:rsidRPr="002B2FAC">
        <w:rPr>
          <w:sz w:val="28"/>
          <w:szCs w:val="28"/>
        </w:rPr>
        <w:t>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2B2FAC">
        <w:rPr>
          <w:sz w:val="28"/>
          <w:szCs w:val="28"/>
        </w:rPr>
        <w:t xml:space="preserve"> </w:t>
      </w:r>
      <w:proofErr w:type="gramStart"/>
      <w:r w:rsidRPr="002B2FAC">
        <w:rPr>
          <w:sz w:val="28"/>
          <w:szCs w:val="28"/>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2B2FAC">
        <w:rPr>
          <w:sz w:val="28"/>
          <w:szCs w:val="28"/>
        </w:rPr>
        <w:t xml:space="preserve"> прямой восходящей и нисходящей линии (родителями и детьми, дедушкой, бабушкой и внуками), полнородными и </w:t>
      </w:r>
      <w:proofErr w:type="spellStart"/>
      <w:r w:rsidRPr="002B2FAC">
        <w:rPr>
          <w:sz w:val="28"/>
          <w:szCs w:val="28"/>
        </w:rPr>
        <w:t>неполнородными</w:t>
      </w:r>
      <w:proofErr w:type="spellEnd"/>
      <w:r w:rsidRPr="002B2FAC">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60044F" w:rsidRPr="002B2FAC" w:rsidRDefault="0060044F" w:rsidP="002B2FAC">
      <w:pPr>
        <w:jc w:val="both"/>
        <w:rPr>
          <w:sz w:val="28"/>
          <w:szCs w:val="28"/>
        </w:rPr>
      </w:pPr>
      <w:bookmarkStart w:id="21" w:name="sub_405"/>
      <w:bookmarkEnd w:id="20"/>
      <w:r w:rsidRPr="002B2FAC">
        <w:rPr>
          <w:sz w:val="28"/>
          <w:szCs w:val="28"/>
        </w:rPr>
        <w:t>4.5. Замена члена Комиссии допускается только по решению Заказчика, принявшего решение о создании комиссии.</w:t>
      </w:r>
    </w:p>
    <w:p w:rsidR="0060044F" w:rsidRPr="002B2FAC" w:rsidRDefault="0060044F" w:rsidP="002B2FAC">
      <w:pPr>
        <w:jc w:val="both"/>
        <w:rPr>
          <w:sz w:val="28"/>
          <w:szCs w:val="28"/>
        </w:rPr>
      </w:pPr>
      <w:bookmarkStart w:id="22" w:name="sub_406"/>
      <w:bookmarkEnd w:id="21"/>
      <w:r w:rsidRPr="002B2FAC">
        <w:rPr>
          <w:sz w:val="28"/>
          <w:szCs w:val="28"/>
        </w:rPr>
        <w:t>4.6. Заседание Комиссии считается правомочным, если в нем участвует не менее чем пятьдесят процентов общего числа ее членов.</w:t>
      </w:r>
      <w:bookmarkEnd w:id="22"/>
    </w:p>
    <w:p w:rsidR="002B2FAC" w:rsidRDefault="00384187" w:rsidP="0060044F">
      <w:pPr>
        <w:pStyle w:val="1"/>
        <w:rPr>
          <w:sz w:val="28"/>
          <w:szCs w:val="28"/>
        </w:rPr>
      </w:pPr>
      <w:r w:rsidRPr="002B2FAC">
        <w:rPr>
          <w:sz w:val="28"/>
          <w:szCs w:val="28"/>
        </w:rPr>
        <w:t xml:space="preserve"> </w:t>
      </w:r>
    </w:p>
    <w:p w:rsidR="0060044F" w:rsidRDefault="002B2FAC" w:rsidP="0060044F">
      <w:pPr>
        <w:pStyle w:val="1"/>
        <w:rPr>
          <w:b w:val="0"/>
          <w:sz w:val="28"/>
          <w:szCs w:val="28"/>
        </w:rPr>
      </w:pPr>
      <w:r w:rsidRPr="002B2FAC">
        <w:rPr>
          <w:b w:val="0"/>
          <w:sz w:val="28"/>
          <w:szCs w:val="28"/>
        </w:rPr>
        <w:t xml:space="preserve">5.  </w:t>
      </w:r>
      <w:r w:rsidR="0060044F" w:rsidRPr="002B2FAC">
        <w:rPr>
          <w:b w:val="0"/>
          <w:sz w:val="28"/>
          <w:szCs w:val="28"/>
        </w:rPr>
        <w:t>Порядок проведения заседаний комиссии</w:t>
      </w:r>
    </w:p>
    <w:p w:rsidR="002B2FAC" w:rsidRPr="002B2FAC" w:rsidRDefault="002B2FAC" w:rsidP="002B2FAC"/>
    <w:p w:rsidR="0060044F" w:rsidRPr="0060044F" w:rsidRDefault="0060044F" w:rsidP="002B2FAC">
      <w:pPr>
        <w:jc w:val="both"/>
        <w:rPr>
          <w:sz w:val="28"/>
          <w:szCs w:val="28"/>
        </w:rPr>
      </w:pPr>
      <w:bookmarkStart w:id="23" w:name="sub_501"/>
      <w:r w:rsidRPr="0060044F">
        <w:rPr>
          <w:sz w:val="28"/>
          <w:szCs w:val="28"/>
        </w:rPr>
        <w:t xml:space="preserve">5.1. Председатель Комиссии не </w:t>
      </w:r>
      <w:proofErr w:type="gramStart"/>
      <w:r w:rsidRPr="0060044F">
        <w:rPr>
          <w:sz w:val="28"/>
          <w:szCs w:val="28"/>
        </w:rPr>
        <w:t>позднее</w:t>
      </w:r>
      <w:proofErr w:type="gramEnd"/>
      <w:r w:rsidRPr="0060044F">
        <w:rPr>
          <w:sz w:val="28"/>
          <w:szCs w:val="28"/>
        </w:rPr>
        <w:t xml:space="preserve"> чем за два рабочих дня до даты проведения заседания Комиссии уведомляет членов Комиссии о месте (при необходимости), дате и времени проведения заседания Комиссии.</w:t>
      </w:r>
    </w:p>
    <w:p w:rsidR="0060044F" w:rsidRPr="0060044F" w:rsidRDefault="0060044F" w:rsidP="002B2FAC">
      <w:pPr>
        <w:jc w:val="both"/>
        <w:rPr>
          <w:sz w:val="28"/>
          <w:szCs w:val="28"/>
        </w:rPr>
      </w:pPr>
      <w:bookmarkStart w:id="24" w:name="sub_502"/>
      <w:bookmarkEnd w:id="23"/>
      <w:r w:rsidRPr="0060044F">
        <w:rPr>
          <w:sz w:val="28"/>
          <w:szCs w:val="28"/>
        </w:rPr>
        <w:t xml:space="preserve">5.2. Члены комиссии могут участвовать в таком заседании с использованием систем </w:t>
      </w:r>
      <w:proofErr w:type="spellStart"/>
      <w:r w:rsidRPr="0060044F">
        <w:rPr>
          <w:sz w:val="28"/>
          <w:szCs w:val="28"/>
        </w:rPr>
        <w:t>видео-конференц-связи</w:t>
      </w:r>
      <w:proofErr w:type="spellEnd"/>
      <w:r w:rsidRPr="0060044F">
        <w:rPr>
          <w:sz w:val="28"/>
          <w:szCs w:val="28"/>
        </w:rPr>
        <w:t xml:space="preserve"> с соблюдением требований законодательства Российской Федерации о защите государственной тайны.</w:t>
      </w:r>
    </w:p>
    <w:p w:rsidR="0060044F" w:rsidRPr="0060044F" w:rsidRDefault="0060044F" w:rsidP="002B2FAC">
      <w:pPr>
        <w:jc w:val="both"/>
        <w:rPr>
          <w:sz w:val="28"/>
          <w:szCs w:val="28"/>
        </w:rPr>
      </w:pPr>
      <w:bookmarkStart w:id="25" w:name="sub_503"/>
      <w:bookmarkEnd w:id="24"/>
      <w:r w:rsidRPr="0060044F">
        <w:rPr>
          <w:sz w:val="28"/>
          <w:szCs w:val="28"/>
        </w:rP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60044F" w:rsidRPr="0060044F" w:rsidRDefault="0060044F" w:rsidP="002B2FAC">
      <w:pPr>
        <w:jc w:val="both"/>
        <w:rPr>
          <w:sz w:val="28"/>
          <w:szCs w:val="28"/>
        </w:rPr>
      </w:pPr>
      <w:bookmarkStart w:id="26" w:name="sub_504"/>
      <w:bookmarkEnd w:id="25"/>
      <w:r w:rsidRPr="0060044F">
        <w:rPr>
          <w:sz w:val="28"/>
          <w:szCs w:val="28"/>
        </w:rPr>
        <w:t>5.4. Заседания Комиссии открываются и закрываются председателем Комиссии, в отсутствие председателя - лицом, его замещающим.</w:t>
      </w:r>
    </w:p>
    <w:p w:rsidR="0060044F" w:rsidRPr="0060044F" w:rsidRDefault="0060044F" w:rsidP="002B2FAC">
      <w:pPr>
        <w:jc w:val="both"/>
        <w:rPr>
          <w:sz w:val="28"/>
          <w:szCs w:val="28"/>
        </w:rPr>
      </w:pPr>
      <w:bookmarkStart w:id="27" w:name="sub_505"/>
      <w:bookmarkEnd w:id="26"/>
      <w:r w:rsidRPr="0060044F">
        <w:rPr>
          <w:sz w:val="28"/>
          <w:szCs w:val="28"/>
        </w:rPr>
        <w:t>5.5. Председатель Комиссии:</w:t>
      </w:r>
    </w:p>
    <w:p w:rsidR="0060044F" w:rsidRPr="0060044F" w:rsidRDefault="0060044F" w:rsidP="002B2FAC">
      <w:pPr>
        <w:jc w:val="both"/>
        <w:rPr>
          <w:sz w:val="28"/>
          <w:szCs w:val="28"/>
        </w:rPr>
      </w:pPr>
      <w:bookmarkStart w:id="28" w:name="sub_551"/>
      <w:bookmarkEnd w:id="27"/>
      <w:r w:rsidRPr="0060044F">
        <w:rPr>
          <w:sz w:val="28"/>
          <w:szCs w:val="28"/>
        </w:rPr>
        <w:t>5.5.1. Ведет заседание Комиссии, в том числе:</w:t>
      </w:r>
    </w:p>
    <w:bookmarkEnd w:id="28"/>
    <w:p w:rsidR="0060044F" w:rsidRPr="0060044F" w:rsidRDefault="0060044F" w:rsidP="002B2FAC">
      <w:pPr>
        <w:jc w:val="both"/>
        <w:rPr>
          <w:sz w:val="28"/>
          <w:szCs w:val="28"/>
        </w:rPr>
      </w:pPr>
      <w:r w:rsidRPr="0060044F">
        <w:rPr>
          <w:sz w:val="28"/>
          <w:szCs w:val="28"/>
        </w:rPr>
        <w:t>- открывает заседание;</w:t>
      </w:r>
    </w:p>
    <w:p w:rsidR="0060044F" w:rsidRPr="0060044F" w:rsidRDefault="0060044F" w:rsidP="002B2FAC">
      <w:pPr>
        <w:jc w:val="both"/>
        <w:rPr>
          <w:sz w:val="28"/>
          <w:szCs w:val="28"/>
        </w:rPr>
      </w:pPr>
      <w:r w:rsidRPr="0060044F">
        <w:rPr>
          <w:sz w:val="28"/>
          <w:szCs w:val="28"/>
        </w:rPr>
        <w:t>- объявляет заседание правомочным или выносит решение о его переносе из-за отсутствия кворума;</w:t>
      </w:r>
    </w:p>
    <w:p w:rsidR="0060044F" w:rsidRPr="0060044F" w:rsidRDefault="0060044F" w:rsidP="002B2FAC">
      <w:pPr>
        <w:jc w:val="both"/>
        <w:rPr>
          <w:sz w:val="28"/>
          <w:szCs w:val="28"/>
        </w:rPr>
      </w:pPr>
      <w:r w:rsidRPr="0060044F">
        <w:rPr>
          <w:sz w:val="28"/>
          <w:szCs w:val="28"/>
        </w:rPr>
        <w:t>- выносит на голосование вопросы, рассматриваемые Комиссией;</w:t>
      </w:r>
    </w:p>
    <w:p w:rsidR="0060044F" w:rsidRPr="0060044F" w:rsidRDefault="0060044F" w:rsidP="002B2FAC">
      <w:pPr>
        <w:jc w:val="both"/>
        <w:rPr>
          <w:sz w:val="28"/>
          <w:szCs w:val="28"/>
        </w:rPr>
      </w:pPr>
      <w:r w:rsidRPr="0060044F">
        <w:rPr>
          <w:sz w:val="28"/>
          <w:szCs w:val="28"/>
        </w:rPr>
        <w:t>- подводит итоги голосования и оглашает принятые решения;</w:t>
      </w:r>
    </w:p>
    <w:p w:rsidR="0060044F" w:rsidRPr="0060044F" w:rsidRDefault="0060044F" w:rsidP="002B2FAC">
      <w:pPr>
        <w:jc w:val="both"/>
        <w:rPr>
          <w:sz w:val="28"/>
          <w:szCs w:val="28"/>
        </w:rPr>
      </w:pPr>
      <w:r w:rsidRPr="0060044F">
        <w:rPr>
          <w:sz w:val="28"/>
          <w:szCs w:val="28"/>
        </w:rPr>
        <w:t>- объявляет о завершении заседания Комиссии.</w:t>
      </w:r>
    </w:p>
    <w:p w:rsidR="0060044F" w:rsidRPr="0060044F" w:rsidRDefault="0060044F" w:rsidP="002B2FAC">
      <w:pPr>
        <w:jc w:val="both"/>
        <w:rPr>
          <w:sz w:val="28"/>
          <w:szCs w:val="28"/>
        </w:rPr>
      </w:pPr>
      <w:bookmarkStart w:id="29" w:name="sub_552"/>
      <w:r w:rsidRPr="0060044F">
        <w:rPr>
          <w:sz w:val="28"/>
          <w:szCs w:val="28"/>
        </w:rPr>
        <w:t>5.5.2. Осуществляет иные действия в соответствии с действующим законодательством Российской Федерации и настоящим Положением.</w:t>
      </w:r>
    </w:p>
    <w:p w:rsidR="0060044F" w:rsidRPr="0060044F" w:rsidRDefault="0060044F" w:rsidP="002B2FAC">
      <w:pPr>
        <w:jc w:val="both"/>
        <w:rPr>
          <w:sz w:val="28"/>
          <w:szCs w:val="28"/>
        </w:rPr>
      </w:pPr>
      <w:bookmarkStart w:id="30" w:name="sub_506"/>
      <w:bookmarkEnd w:id="29"/>
      <w:r w:rsidRPr="0060044F">
        <w:rPr>
          <w:sz w:val="28"/>
          <w:szCs w:val="28"/>
        </w:rPr>
        <w:t>5.6. Члены Комиссии:</w:t>
      </w:r>
    </w:p>
    <w:p w:rsidR="0060044F" w:rsidRPr="0060044F" w:rsidRDefault="0060044F" w:rsidP="002B2FAC">
      <w:pPr>
        <w:jc w:val="both"/>
        <w:rPr>
          <w:sz w:val="28"/>
          <w:szCs w:val="28"/>
        </w:rPr>
      </w:pPr>
      <w:bookmarkStart w:id="31" w:name="sub_561"/>
      <w:bookmarkEnd w:id="30"/>
      <w:r w:rsidRPr="0060044F">
        <w:rPr>
          <w:sz w:val="28"/>
          <w:szCs w:val="28"/>
        </w:rPr>
        <w:t>5.6.1. Принимают решения по вопросам, отнесенным к компетенции Комиссии законодательством Российской Федерации и настоящим Положением.</w:t>
      </w:r>
    </w:p>
    <w:p w:rsidR="0060044F" w:rsidRPr="0060044F" w:rsidRDefault="0060044F" w:rsidP="002B2FAC">
      <w:pPr>
        <w:jc w:val="both"/>
        <w:rPr>
          <w:sz w:val="28"/>
          <w:szCs w:val="28"/>
        </w:rPr>
      </w:pPr>
      <w:bookmarkStart w:id="32" w:name="sub_562"/>
      <w:bookmarkEnd w:id="31"/>
      <w:r w:rsidRPr="0060044F">
        <w:rPr>
          <w:sz w:val="28"/>
          <w:szCs w:val="28"/>
        </w:rPr>
        <w:t>5.6.2. Подписывают протоколы Комиссии.</w:t>
      </w:r>
    </w:p>
    <w:p w:rsidR="0060044F" w:rsidRPr="0060044F" w:rsidRDefault="0060044F" w:rsidP="002B2FAC">
      <w:pPr>
        <w:jc w:val="both"/>
        <w:rPr>
          <w:sz w:val="28"/>
          <w:szCs w:val="28"/>
        </w:rPr>
      </w:pPr>
      <w:bookmarkStart w:id="33" w:name="sub_563"/>
      <w:bookmarkEnd w:id="32"/>
      <w:r w:rsidRPr="0060044F">
        <w:rPr>
          <w:sz w:val="28"/>
          <w:szCs w:val="28"/>
        </w:rPr>
        <w:t>5.6.3. Осуществляют иные действия в соответствии с законодательством Российской Федерации и настоящим Положением.</w:t>
      </w:r>
    </w:p>
    <w:p w:rsidR="0060044F" w:rsidRPr="0060044F" w:rsidRDefault="0060044F" w:rsidP="002B2FAC">
      <w:pPr>
        <w:jc w:val="both"/>
        <w:rPr>
          <w:sz w:val="28"/>
          <w:szCs w:val="28"/>
        </w:rPr>
      </w:pPr>
      <w:bookmarkStart w:id="34" w:name="sub_507"/>
      <w:bookmarkEnd w:id="33"/>
      <w:r w:rsidRPr="0060044F">
        <w:rPr>
          <w:sz w:val="28"/>
          <w:szCs w:val="28"/>
        </w:rPr>
        <w:t>5.7. Решения Комиссии принимаются простым большинством голосов от числа присутствующих на заседании членов Комиссии при наличии кворума.</w:t>
      </w:r>
    </w:p>
    <w:p w:rsidR="0060044F" w:rsidRPr="0060044F" w:rsidRDefault="0060044F" w:rsidP="002B2FAC">
      <w:pPr>
        <w:jc w:val="both"/>
        <w:rPr>
          <w:sz w:val="28"/>
          <w:szCs w:val="28"/>
        </w:rPr>
      </w:pPr>
      <w:bookmarkStart w:id="35" w:name="sub_508"/>
      <w:bookmarkEnd w:id="34"/>
      <w:r w:rsidRPr="0060044F">
        <w:rPr>
          <w:sz w:val="28"/>
          <w:szCs w:val="28"/>
        </w:rPr>
        <w:t>5.8. При голосовании каждый член Комиссии имеет один голос.</w:t>
      </w:r>
    </w:p>
    <w:p w:rsidR="0060044F" w:rsidRPr="0060044F" w:rsidRDefault="0060044F" w:rsidP="002B2FAC">
      <w:pPr>
        <w:jc w:val="both"/>
        <w:rPr>
          <w:sz w:val="28"/>
          <w:szCs w:val="28"/>
        </w:rPr>
      </w:pPr>
      <w:bookmarkStart w:id="36" w:name="sub_509"/>
      <w:bookmarkEnd w:id="35"/>
      <w:r w:rsidRPr="0060044F">
        <w:rPr>
          <w:sz w:val="28"/>
          <w:szCs w:val="28"/>
        </w:rPr>
        <w:t>5.9. Голосование осуществляется открыто. Делегирование членами комиссии своих полномочий иным лицам не допускается.</w:t>
      </w:r>
    </w:p>
    <w:p w:rsidR="0060044F" w:rsidRPr="0060044F" w:rsidRDefault="0060044F" w:rsidP="002B2FAC">
      <w:pPr>
        <w:jc w:val="both"/>
        <w:rPr>
          <w:sz w:val="28"/>
          <w:szCs w:val="28"/>
        </w:rPr>
      </w:pPr>
      <w:bookmarkStart w:id="37" w:name="sub_510"/>
      <w:bookmarkEnd w:id="36"/>
      <w:r w:rsidRPr="0060044F">
        <w:rPr>
          <w:sz w:val="28"/>
          <w:szCs w:val="28"/>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bookmarkEnd w:id="37"/>
    </w:p>
    <w:p w:rsidR="002B2FAC" w:rsidRDefault="002B2FAC" w:rsidP="002B2FAC">
      <w:pPr>
        <w:pStyle w:val="1"/>
      </w:pPr>
    </w:p>
    <w:p w:rsidR="002B2FAC" w:rsidRPr="002B2FAC" w:rsidRDefault="002B2FAC" w:rsidP="002B2FAC">
      <w:pPr>
        <w:pStyle w:val="1"/>
        <w:rPr>
          <w:b w:val="0"/>
          <w:sz w:val="28"/>
          <w:szCs w:val="28"/>
        </w:rPr>
      </w:pPr>
      <w:r w:rsidRPr="002B2FAC">
        <w:rPr>
          <w:b w:val="0"/>
          <w:sz w:val="28"/>
          <w:szCs w:val="28"/>
        </w:rPr>
        <w:t>6. Ответственность членов комиссии</w:t>
      </w:r>
    </w:p>
    <w:p w:rsidR="002B2FAC" w:rsidRPr="002B2FAC" w:rsidRDefault="002B2FAC" w:rsidP="002B2FAC">
      <w:pPr>
        <w:rPr>
          <w:sz w:val="28"/>
          <w:szCs w:val="28"/>
        </w:rPr>
      </w:pPr>
    </w:p>
    <w:p w:rsidR="002B2FAC" w:rsidRPr="002B2FAC" w:rsidRDefault="002B2FAC" w:rsidP="002B2FAC">
      <w:pPr>
        <w:jc w:val="both"/>
        <w:rPr>
          <w:sz w:val="28"/>
          <w:szCs w:val="28"/>
        </w:rPr>
      </w:pPr>
      <w:r w:rsidRPr="002B2FAC">
        <w:rPr>
          <w:sz w:val="28"/>
          <w:szCs w:val="28"/>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B2FAC" w:rsidRPr="002B2FAC" w:rsidRDefault="002B2FAC" w:rsidP="002B2FAC">
      <w:pPr>
        <w:jc w:val="both"/>
        <w:rPr>
          <w:sz w:val="28"/>
          <w:szCs w:val="28"/>
        </w:rPr>
      </w:pPr>
      <w:r w:rsidRPr="002B2FAC">
        <w:rPr>
          <w:sz w:val="28"/>
          <w:szCs w:val="28"/>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2B2FAC" w:rsidRPr="002B2FAC" w:rsidRDefault="002B2FAC" w:rsidP="002B2FAC">
      <w:pPr>
        <w:jc w:val="both"/>
        <w:rPr>
          <w:sz w:val="28"/>
          <w:szCs w:val="28"/>
        </w:rPr>
      </w:pPr>
      <w:r w:rsidRPr="002B2FAC">
        <w:rPr>
          <w:sz w:val="28"/>
          <w:szCs w:val="28"/>
        </w:rPr>
        <w:t xml:space="preserve">6.3. </w:t>
      </w:r>
      <w:proofErr w:type="gramStart"/>
      <w:r w:rsidRPr="002B2FAC">
        <w:rPr>
          <w:sz w:val="28"/>
          <w:szCs w:val="28"/>
        </w:rPr>
        <w:t>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roofErr w:type="gramEnd"/>
    </w:p>
    <w:p w:rsidR="002B2FAC" w:rsidRPr="002B2FAC" w:rsidRDefault="002B2FAC" w:rsidP="002B2FAC">
      <w:pPr>
        <w:jc w:val="both"/>
        <w:rPr>
          <w:sz w:val="28"/>
          <w:szCs w:val="28"/>
        </w:rPr>
      </w:pPr>
      <w:r w:rsidRPr="002B2FAC">
        <w:rPr>
          <w:sz w:val="28"/>
          <w:szCs w:val="28"/>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rsidR="002B2FAC" w:rsidRPr="002B2FAC" w:rsidRDefault="002B2FAC" w:rsidP="002B2FAC">
      <w:pPr>
        <w:pStyle w:val="1"/>
        <w:rPr>
          <w:b w:val="0"/>
          <w:sz w:val="28"/>
          <w:szCs w:val="28"/>
        </w:rPr>
      </w:pPr>
    </w:p>
    <w:p w:rsidR="002B2FAC" w:rsidRPr="002B2FAC" w:rsidRDefault="002B2FAC" w:rsidP="002B2FAC">
      <w:pPr>
        <w:pStyle w:val="1"/>
        <w:rPr>
          <w:b w:val="0"/>
          <w:sz w:val="28"/>
          <w:szCs w:val="28"/>
        </w:rPr>
      </w:pPr>
      <w:r w:rsidRPr="002B2FAC">
        <w:rPr>
          <w:b w:val="0"/>
          <w:sz w:val="28"/>
          <w:szCs w:val="28"/>
        </w:rPr>
        <w:t>7. Обжалование решений комиссии</w:t>
      </w:r>
    </w:p>
    <w:p w:rsidR="002B2FAC" w:rsidRPr="002B2FAC" w:rsidRDefault="002B2FAC" w:rsidP="002B2FAC">
      <w:pPr>
        <w:rPr>
          <w:sz w:val="28"/>
          <w:szCs w:val="28"/>
        </w:rPr>
      </w:pPr>
    </w:p>
    <w:p w:rsidR="002B2FAC" w:rsidRPr="002B2FAC" w:rsidRDefault="002B2FAC" w:rsidP="002B2FAC">
      <w:pPr>
        <w:jc w:val="both"/>
        <w:rPr>
          <w:sz w:val="28"/>
          <w:szCs w:val="28"/>
        </w:rPr>
      </w:pPr>
      <w:r w:rsidRPr="002B2FAC">
        <w:rPr>
          <w:sz w:val="28"/>
          <w:szCs w:val="28"/>
        </w:rPr>
        <w:t xml:space="preserve">7.1. Решение комиссии, принятое в нарушение требований </w:t>
      </w:r>
      <w:hyperlink r:id="rId22" w:history="1">
        <w:r w:rsidRPr="002B2FAC">
          <w:rPr>
            <w:rStyle w:val="af0"/>
            <w:rFonts w:cs="Times New Roman CYR"/>
            <w:b w:val="0"/>
            <w:color w:val="auto"/>
            <w:sz w:val="28"/>
            <w:szCs w:val="28"/>
          </w:rPr>
          <w:t>Закона</w:t>
        </w:r>
      </w:hyperlink>
      <w:r w:rsidRPr="002B2FAC">
        <w:rPr>
          <w:sz w:val="28"/>
          <w:szCs w:val="28"/>
        </w:rPr>
        <w:t xml:space="preserve">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p w:rsidR="002B2FAC" w:rsidRDefault="002B2FAC" w:rsidP="002B2FAC"/>
    <w:sectPr w:rsidR="002B2FAC" w:rsidSect="00802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E75521"/>
    <w:rsid w:val="00004CD5"/>
    <w:rsid w:val="00014252"/>
    <w:rsid w:val="00015005"/>
    <w:rsid w:val="00056E77"/>
    <w:rsid w:val="0007567E"/>
    <w:rsid w:val="000A600B"/>
    <w:rsid w:val="000B5DC5"/>
    <w:rsid w:val="000D68A4"/>
    <w:rsid w:val="000E1817"/>
    <w:rsid w:val="00144549"/>
    <w:rsid w:val="00170E61"/>
    <w:rsid w:val="00201C8B"/>
    <w:rsid w:val="00277AC7"/>
    <w:rsid w:val="0029052D"/>
    <w:rsid w:val="002A41DE"/>
    <w:rsid w:val="002B2FAC"/>
    <w:rsid w:val="002E5353"/>
    <w:rsid w:val="003069AD"/>
    <w:rsid w:val="00384187"/>
    <w:rsid w:val="00394CE4"/>
    <w:rsid w:val="003B3128"/>
    <w:rsid w:val="003E2D86"/>
    <w:rsid w:val="0047104E"/>
    <w:rsid w:val="004C3302"/>
    <w:rsid w:val="004E096F"/>
    <w:rsid w:val="0060044F"/>
    <w:rsid w:val="00630D92"/>
    <w:rsid w:val="006705AC"/>
    <w:rsid w:val="00692F77"/>
    <w:rsid w:val="006A609A"/>
    <w:rsid w:val="0070483A"/>
    <w:rsid w:val="00755762"/>
    <w:rsid w:val="007C7E6A"/>
    <w:rsid w:val="0080288B"/>
    <w:rsid w:val="00805E1D"/>
    <w:rsid w:val="008679B7"/>
    <w:rsid w:val="008D64E1"/>
    <w:rsid w:val="008E2BB9"/>
    <w:rsid w:val="0092350E"/>
    <w:rsid w:val="009570C5"/>
    <w:rsid w:val="00A47F1D"/>
    <w:rsid w:val="00AD7996"/>
    <w:rsid w:val="00AF08BB"/>
    <w:rsid w:val="00AF17F0"/>
    <w:rsid w:val="00AF5982"/>
    <w:rsid w:val="00B032C2"/>
    <w:rsid w:val="00B30F66"/>
    <w:rsid w:val="00B36B95"/>
    <w:rsid w:val="00B50277"/>
    <w:rsid w:val="00B5721B"/>
    <w:rsid w:val="00B6039A"/>
    <w:rsid w:val="00B749A5"/>
    <w:rsid w:val="00BA66BB"/>
    <w:rsid w:val="00C1730A"/>
    <w:rsid w:val="00C670AB"/>
    <w:rsid w:val="00C81B41"/>
    <w:rsid w:val="00CE027D"/>
    <w:rsid w:val="00D23F08"/>
    <w:rsid w:val="00D62491"/>
    <w:rsid w:val="00D90E88"/>
    <w:rsid w:val="00DB0CF7"/>
    <w:rsid w:val="00DB41A5"/>
    <w:rsid w:val="00DC398C"/>
    <w:rsid w:val="00DE3CB0"/>
    <w:rsid w:val="00DF337A"/>
    <w:rsid w:val="00E465B2"/>
    <w:rsid w:val="00E75521"/>
    <w:rsid w:val="00E80384"/>
    <w:rsid w:val="00EB2194"/>
    <w:rsid w:val="00ED7422"/>
    <w:rsid w:val="00EE30A0"/>
    <w:rsid w:val="00EF01F4"/>
    <w:rsid w:val="00EF2318"/>
    <w:rsid w:val="00F21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21"/>
    <w:rPr>
      <w:sz w:val="24"/>
      <w:szCs w:val="24"/>
    </w:rPr>
  </w:style>
  <w:style w:type="paragraph" w:styleId="1">
    <w:name w:val="heading 1"/>
    <w:basedOn w:val="a"/>
    <w:next w:val="a"/>
    <w:link w:val="10"/>
    <w:uiPriority w:val="9"/>
    <w:qFormat/>
    <w:rsid w:val="004E096F"/>
    <w:pPr>
      <w:keepNext/>
      <w:tabs>
        <w:tab w:val="left" w:pos="2520"/>
      </w:tabs>
      <w:jc w:val="center"/>
      <w:outlineLvl w:val="0"/>
    </w:pPr>
    <w:rPr>
      <w:b/>
      <w:bCs/>
      <w:sz w:val="32"/>
    </w:rPr>
  </w:style>
  <w:style w:type="paragraph" w:styleId="2">
    <w:name w:val="heading 2"/>
    <w:basedOn w:val="a"/>
    <w:next w:val="a"/>
    <w:link w:val="20"/>
    <w:uiPriority w:val="9"/>
    <w:qFormat/>
    <w:rsid w:val="004E096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096F"/>
    <w:pPr>
      <w:keepNext/>
      <w:tabs>
        <w:tab w:val="left" w:pos="2520"/>
      </w:tabs>
      <w:outlineLvl w:val="2"/>
    </w:pPr>
    <w:rPr>
      <w:b/>
      <w:bCs/>
      <w:sz w:val="28"/>
    </w:rPr>
  </w:style>
  <w:style w:type="paragraph" w:styleId="4">
    <w:name w:val="heading 4"/>
    <w:basedOn w:val="a"/>
    <w:next w:val="a"/>
    <w:link w:val="40"/>
    <w:uiPriority w:val="9"/>
    <w:qFormat/>
    <w:rsid w:val="004E096F"/>
    <w:pPr>
      <w:keepNext/>
      <w:jc w:val="center"/>
      <w:outlineLvl w:val="3"/>
    </w:pPr>
    <w:rPr>
      <w:b/>
      <w:bCs/>
      <w:sz w:val="52"/>
    </w:rPr>
  </w:style>
  <w:style w:type="paragraph" w:styleId="5">
    <w:name w:val="heading 5"/>
    <w:basedOn w:val="a"/>
    <w:next w:val="a"/>
    <w:link w:val="50"/>
    <w:uiPriority w:val="9"/>
    <w:qFormat/>
    <w:rsid w:val="004E096F"/>
    <w:pPr>
      <w:keepNext/>
      <w:outlineLvl w:val="4"/>
    </w:pPr>
    <w:rPr>
      <w:sz w:val="32"/>
    </w:rPr>
  </w:style>
  <w:style w:type="paragraph" w:styleId="6">
    <w:name w:val="heading 6"/>
    <w:basedOn w:val="a"/>
    <w:link w:val="60"/>
    <w:uiPriority w:val="9"/>
    <w:qFormat/>
    <w:rsid w:val="00E75521"/>
    <w:pPr>
      <w:spacing w:after="225" w:line="312" w:lineRule="auto"/>
      <w:outlineLvl w:val="5"/>
    </w:pPr>
    <w:rPr>
      <w:rFonts w:ascii="Arial" w:hAnsi="Arial" w:cs="Arial"/>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96F"/>
    <w:rPr>
      <w:b/>
      <w:bCs/>
      <w:sz w:val="32"/>
      <w:szCs w:val="24"/>
    </w:rPr>
  </w:style>
  <w:style w:type="character" w:customStyle="1" w:styleId="20">
    <w:name w:val="Заголовок 2 Знак"/>
    <w:basedOn w:val="a0"/>
    <w:link w:val="2"/>
    <w:uiPriority w:val="9"/>
    <w:rsid w:val="004E096F"/>
    <w:rPr>
      <w:rFonts w:ascii="Arial" w:hAnsi="Arial" w:cs="Arial"/>
      <w:b/>
      <w:bCs/>
      <w:i/>
      <w:iCs/>
      <w:sz w:val="28"/>
      <w:szCs w:val="28"/>
    </w:rPr>
  </w:style>
  <w:style w:type="character" w:customStyle="1" w:styleId="30">
    <w:name w:val="Заголовок 3 Знак"/>
    <w:basedOn w:val="a0"/>
    <w:link w:val="3"/>
    <w:uiPriority w:val="9"/>
    <w:rsid w:val="004E096F"/>
    <w:rPr>
      <w:b/>
      <w:bCs/>
      <w:sz w:val="28"/>
      <w:szCs w:val="24"/>
    </w:rPr>
  </w:style>
  <w:style w:type="character" w:customStyle="1" w:styleId="40">
    <w:name w:val="Заголовок 4 Знак"/>
    <w:basedOn w:val="a0"/>
    <w:link w:val="4"/>
    <w:uiPriority w:val="9"/>
    <w:rsid w:val="004E096F"/>
    <w:rPr>
      <w:b/>
      <w:bCs/>
      <w:sz w:val="52"/>
      <w:szCs w:val="24"/>
    </w:rPr>
  </w:style>
  <w:style w:type="character" w:customStyle="1" w:styleId="50">
    <w:name w:val="Заголовок 5 Знак"/>
    <w:basedOn w:val="a0"/>
    <w:link w:val="5"/>
    <w:uiPriority w:val="9"/>
    <w:rsid w:val="004E096F"/>
    <w:rPr>
      <w:sz w:val="32"/>
      <w:szCs w:val="24"/>
    </w:rPr>
  </w:style>
  <w:style w:type="paragraph" w:styleId="a3">
    <w:name w:val="Title"/>
    <w:basedOn w:val="a"/>
    <w:link w:val="a4"/>
    <w:qFormat/>
    <w:rsid w:val="004E096F"/>
    <w:pPr>
      <w:jc w:val="center"/>
    </w:pPr>
    <w:rPr>
      <w:b/>
      <w:caps/>
      <w:sz w:val="28"/>
    </w:rPr>
  </w:style>
  <w:style w:type="character" w:customStyle="1" w:styleId="a4">
    <w:name w:val="Название Знак"/>
    <w:basedOn w:val="a0"/>
    <w:link w:val="a3"/>
    <w:rsid w:val="004E096F"/>
    <w:rPr>
      <w:b/>
      <w:caps/>
      <w:sz w:val="28"/>
      <w:szCs w:val="24"/>
    </w:rPr>
  </w:style>
  <w:style w:type="paragraph" w:styleId="a5">
    <w:name w:val="Subtitle"/>
    <w:basedOn w:val="a"/>
    <w:link w:val="a6"/>
    <w:qFormat/>
    <w:rsid w:val="004E096F"/>
    <w:pPr>
      <w:jc w:val="center"/>
    </w:pPr>
    <w:rPr>
      <w:b/>
      <w:sz w:val="28"/>
    </w:rPr>
  </w:style>
  <w:style w:type="character" w:customStyle="1" w:styleId="a6">
    <w:name w:val="Подзаголовок Знак"/>
    <w:basedOn w:val="a0"/>
    <w:link w:val="a5"/>
    <w:rsid w:val="004E096F"/>
    <w:rPr>
      <w:b/>
      <w:sz w:val="28"/>
      <w:szCs w:val="24"/>
    </w:rPr>
  </w:style>
  <w:style w:type="character" w:styleId="a7">
    <w:name w:val="Strong"/>
    <w:uiPriority w:val="22"/>
    <w:qFormat/>
    <w:rsid w:val="004E096F"/>
    <w:rPr>
      <w:b/>
      <w:bCs/>
    </w:rPr>
  </w:style>
  <w:style w:type="character" w:customStyle="1" w:styleId="60">
    <w:name w:val="Заголовок 6 Знак"/>
    <w:basedOn w:val="a0"/>
    <w:link w:val="6"/>
    <w:uiPriority w:val="9"/>
    <w:rsid w:val="00E75521"/>
    <w:rPr>
      <w:rFonts w:ascii="Arial" w:hAnsi="Arial" w:cs="Arial"/>
      <w:b/>
      <w:bCs/>
      <w:sz w:val="15"/>
      <w:szCs w:val="15"/>
    </w:rPr>
  </w:style>
  <w:style w:type="character" w:styleId="a8">
    <w:name w:val="Hyperlink"/>
    <w:basedOn w:val="a0"/>
    <w:uiPriority w:val="99"/>
    <w:semiHidden/>
    <w:unhideWhenUsed/>
    <w:rsid w:val="00E75521"/>
    <w:rPr>
      <w:b/>
      <w:bCs/>
      <w:color w:val="096880"/>
      <w:u w:val="single"/>
      <w:shd w:val="clear" w:color="auto" w:fill="auto"/>
    </w:rPr>
  </w:style>
  <w:style w:type="character" w:styleId="a9">
    <w:name w:val="FollowedHyperlink"/>
    <w:basedOn w:val="a0"/>
    <w:uiPriority w:val="99"/>
    <w:semiHidden/>
    <w:unhideWhenUsed/>
    <w:rsid w:val="00E75521"/>
    <w:rPr>
      <w:b/>
      <w:bCs/>
      <w:color w:val="096880"/>
      <w:u w:val="single"/>
      <w:shd w:val="clear" w:color="auto" w:fill="auto"/>
    </w:rPr>
  </w:style>
  <w:style w:type="character" w:styleId="HTML">
    <w:name w:val="HTML Code"/>
    <w:basedOn w:val="a0"/>
    <w:uiPriority w:val="99"/>
    <w:semiHidden/>
    <w:unhideWhenUsed/>
    <w:rsid w:val="00E75521"/>
    <w:rPr>
      <w:rFonts w:ascii="Courier New" w:eastAsia="Times New Roman" w:hAnsi="Courier New" w:cs="Courier New" w:hint="default"/>
      <w:sz w:val="22"/>
      <w:szCs w:val="22"/>
    </w:rPr>
  </w:style>
  <w:style w:type="character" w:styleId="aa">
    <w:name w:val="Emphasis"/>
    <w:basedOn w:val="a0"/>
    <w:uiPriority w:val="20"/>
    <w:qFormat/>
    <w:rsid w:val="00E75521"/>
    <w:rPr>
      <w:i/>
      <w:iCs/>
    </w:rPr>
  </w:style>
  <w:style w:type="paragraph" w:styleId="ab">
    <w:name w:val="Normal (Web)"/>
    <w:basedOn w:val="a"/>
    <w:uiPriority w:val="99"/>
    <w:semiHidden/>
    <w:unhideWhenUsed/>
    <w:rsid w:val="00E75521"/>
    <w:pPr>
      <w:spacing w:after="225" w:line="312" w:lineRule="auto"/>
    </w:pPr>
  </w:style>
  <w:style w:type="paragraph" w:customStyle="1" w:styleId="container">
    <w:name w:val="container"/>
    <w:basedOn w:val="a"/>
    <w:rsid w:val="00E75521"/>
    <w:pPr>
      <w:spacing w:after="225" w:line="312" w:lineRule="auto"/>
    </w:pPr>
  </w:style>
  <w:style w:type="paragraph" w:customStyle="1" w:styleId="small">
    <w:name w:val="small"/>
    <w:basedOn w:val="a"/>
    <w:rsid w:val="00E75521"/>
    <w:pPr>
      <w:spacing w:after="225" w:line="312" w:lineRule="auto"/>
    </w:pPr>
    <w:rPr>
      <w:sz w:val="22"/>
      <w:szCs w:val="22"/>
    </w:rPr>
  </w:style>
  <w:style w:type="paragraph" w:customStyle="1" w:styleId="large">
    <w:name w:val="large"/>
    <w:basedOn w:val="a"/>
    <w:rsid w:val="00E75521"/>
    <w:pPr>
      <w:spacing w:after="225" w:line="312" w:lineRule="auto"/>
    </w:pPr>
    <w:rPr>
      <w:sz w:val="26"/>
      <w:szCs w:val="26"/>
    </w:rPr>
  </w:style>
  <w:style w:type="paragraph" w:customStyle="1" w:styleId="quiet">
    <w:name w:val="quiet"/>
    <w:basedOn w:val="a"/>
    <w:rsid w:val="00E75521"/>
    <w:pPr>
      <w:spacing w:after="225" w:line="312" w:lineRule="auto"/>
    </w:pPr>
    <w:rPr>
      <w:color w:val="999999"/>
    </w:rPr>
  </w:style>
  <w:style w:type="paragraph" w:customStyle="1" w:styleId="hide">
    <w:name w:val="hide"/>
    <w:basedOn w:val="a"/>
    <w:rsid w:val="00E75521"/>
    <w:pPr>
      <w:spacing w:after="225" w:line="312" w:lineRule="auto"/>
    </w:pPr>
    <w:rPr>
      <w:vanish/>
    </w:rPr>
  </w:style>
  <w:style w:type="paragraph" w:customStyle="1" w:styleId="menu">
    <w:name w:val="menu"/>
    <w:basedOn w:val="a"/>
    <w:rsid w:val="00E75521"/>
    <w:pPr>
      <w:shd w:val="clear" w:color="auto" w:fill="009C00"/>
      <w:spacing w:line="312" w:lineRule="auto"/>
      <w:ind w:left="122" w:right="122"/>
    </w:pPr>
    <w:rPr>
      <w:vanish/>
    </w:rPr>
  </w:style>
  <w:style w:type="paragraph" w:customStyle="1" w:styleId="main-news">
    <w:name w:val="main-news"/>
    <w:basedOn w:val="a"/>
    <w:rsid w:val="00E75521"/>
    <w:pPr>
      <w:spacing w:after="225" w:line="312" w:lineRule="auto"/>
    </w:pPr>
    <w:rPr>
      <w:vanish/>
    </w:rPr>
  </w:style>
  <w:style w:type="paragraph" w:customStyle="1" w:styleId="l-sidebar">
    <w:name w:val="l-sidebar"/>
    <w:basedOn w:val="a"/>
    <w:rsid w:val="00E75521"/>
    <w:pPr>
      <w:spacing w:after="225" w:line="312" w:lineRule="auto"/>
    </w:pPr>
    <w:rPr>
      <w:vanish/>
    </w:rPr>
  </w:style>
  <w:style w:type="paragraph" w:customStyle="1" w:styleId="hr">
    <w:name w:val="hr"/>
    <w:basedOn w:val="a"/>
    <w:rsid w:val="00E75521"/>
    <w:pPr>
      <w:spacing w:after="225" w:line="312" w:lineRule="auto"/>
    </w:pPr>
    <w:rPr>
      <w:vanish/>
    </w:rPr>
  </w:style>
  <w:style w:type="paragraph" w:customStyle="1" w:styleId="banners">
    <w:name w:val="banners"/>
    <w:basedOn w:val="a"/>
    <w:rsid w:val="00E75521"/>
    <w:pPr>
      <w:spacing w:after="225" w:line="312" w:lineRule="auto"/>
    </w:pPr>
    <w:rPr>
      <w:vanish/>
    </w:rPr>
  </w:style>
  <w:style w:type="paragraph" w:customStyle="1" w:styleId="f-menu">
    <w:name w:val="f-menu"/>
    <w:basedOn w:val="a"/>
    <w:rsid w:val="00E75521"/>
    <w:pPr>
      <w:spacing w:after="225" w:line="312" w:lineRule="auto"/>
    </w:pPr>
    <w:rPr>
      <w:vanish/>
    </w:rPr>
  </w:style>
  <w:style w:type="paragraph" w:customStyle="1" w:styleId="sbr">
    <w:name w:val="sbr"/>
    <w:basedOn w:val="a"/>
    <w:rsid w:val="00E75521"/>
    <w:pPr>
      <w:spacing w:after="225" w:line="312" w:lineRule="auto"/>
    </w:pPr>
    <w:rPr>
      <w:vanish/>
    </w:rPr>
  </w:style>
  <w:style w:type="paragraph" w:customStyle="1" w:styleId="addlink">
    <w:name w:val="addlink"/>
    <w:basedOn w:val="a"/>
    <w:rsid w:val="00E75521"/>
    <w:pPr>
      <w:spacing w:after="225" w:line="312" w:lineRule="auto"/>
    </w:pPr>
    <w:rPr>
      <w:vanish/>
    </w:rPr>
  </w:style>
  <w:style w:type="paragraph" w:customStyle="1" w:styleId="group">
    <w:name w:val="group"/>
    <w:basedOn w:val="a"/>
    <w:rsid w:val="00E75521"/>
    <w:pPr>
      <w:spacing w:after="225" w:line="312" w:lineRule="auto"/>
    </w:pPr>
  </w:style>
  <w:style w:type="paragraph" w:customStyle="1" w:styleId="clear">
    <w:name w:val="clear"/>
    <w:basedOn w:val="a"/>
    <w:rsid w:val="00E75521"/>
    <w:pPr>
      <w:spacing w:after="225" w:line="312" w:lineRule="auto"/>
    </w:pPr>
  </w:style>
  <w:style w:type="paragraph" w:customStyle="1" w:styleId="subscribe">
    <w:name w:val="subscribe"/>
    <w:basedOn w:val="a"/>
    <w:rsid w:val="00E75521"/>
    <w:pPr>
      <w:spacing w:after="300" w:line="312" w:lineRule="auto"/>
    </w:pPr>
  </w:style>
  <w:style w:type="paragraph" w:customStyle="1" w:styleId="auth">
    <w:name w:val="auth"/>
    <w:basedOn w:val="a"/>
    <w:rsid w:val="00E75521"/>
    <w:pPr>
      <w:pBdr>
        <w:top w:val="threeDEngrave" w:sz="6" w:space="4" w:color="999999"/>
      </w:pBdr>
      <w:spacing w:after="450" w:line="312" w:lineRule="auto"/>
    </w:pPr>
    <w:rPr>
      <w:color w:val="343434"/>
    </w:rPr>
  </w:style>
  <w:style w:type="paragraph" w:customStyle="1" w:styleId="search">
    <w:name w:val="search"/>
    <w:basedOn w:val="a"/>
    <w:rsid w:val="00E75521"/>
    <w:pPr>
      <w:spacing w:after="300" w:line="312" w:lineRule="auto"/>
    </w:pPr>
  </w:style>
  <w:style w:type="paragraph" w:customStyle="1" w:styleId="cart">
    <w:name w:val="cart"/>
    <w:basedOn w:val="a"/>
    <w:rsid w:val="00E75521"/>
    <w:pPr>
      <w:spacing w:after="300" w:line="312" w:lineRule="auto"/>
    </w:pPr>
  </w:style>
  <w:style w:type="paragraph" w:customStyle="1" w:styleId="price">
    <w:name w:val="price"/>
    <w:basedOn w:val="a"/>
    <w:rsid w:val="00E75521"/>
    <w:pPr>
      <w:spacing w:after="225" w:line="312" w:lineRule="auto"/>
    </w:pPr>
    <w:rPr>
      <w:color w:val="CC0000"/>
    </w:rPr>
  </w:style>
  <w:style w:type="paragraph" w:customStyle="1" w:styleId="productimagepreview">
    <w:name w:val="product_image_preview"/>
    <w:basedOn w:val="a"/>
    <w:rsid w:val="00E75521"/>
    <w:pPr>
      <w:spacing w:after="225" w:line="312" w:lineRule="auto"/>
      <w:jc w:val="center"/>
      <w:textAlignment w:val="center"/>
    </w:pPr>
  </w:style>
  <w:style w:type="paragraph" w:customStyle="1" w:styleId="plic">
    <w:name w:val="plic"/>
    <w:basedOn w:val="a"/>
    <w:rsid w:val="00E75521"/>
    <w:pPr>
      <w:spacing w:after="225" w:line="312" w:lineRule="auto"/>
    </w:pPr>
  </w:style>
  <w:style w:type="paragraph" w:customStyle="1" w:styleId="gltb">
    <w:name w:val="gltb"/>
    <w:basedOn w:val="a"/>
    <w:rsid w:val="00E75521"/>
    <w:pPr>
      <w:spacing w:before="300" w:after="300" w:line="312" w:lineRule="auto"/>
    </w:pPr>
  </w:style>
  <w:style w:type="paragraph" w:customStyle="1" w:styleId="item-image">
    <w:name w:val="item-image"/>
    <w:basedOn w:val="a"/>
    <w:rsid w:val="00E75521"/>
    <w:pPr>
      <w:spacing w:after="150" w:line="312" w:lineRule="auto"/>
      <w:ind w:left="300"/>
    </w:pPr>
  </w:style>
  <w:style w:type="paragraph" w:customStyle="1" w:styleId="pr-filter">
    <w:name w:val="pr-filter"/>
    <w:basedOn w:val="a"/>
    <w:rsid w:val="00E75521"/>
    <w:pPr>
      <w:spacing w:after="150" w:line="312" w:lineRule="auto"/>
    </w:pPr>
  </w:style>
  <w:style w:type="paragraph" w:customStyle="1" w:styleId="cataloggroup">
    <w:name w:val="catalog_group"/>
    <w:basedOn w:val="a"/>
    <w:rsid w:val="00E75521"/>
    <w:pPr>
      <w:spacing w:line="312" w:lineRule="auto"/>
    </w:pPr>
  </w:style>
  <w:style w:type="paragraph" w:customStyle="1" w:styleId="albums">
    <w:name w:val="albums"/>
    <w:basedOn w:val="a"/>
    <w:rsid w:val="00E75521"/>
    <w:pPr>
      <w:spacing w:after="225" w:line="312" w:lineRule="auto"/>
      <w:ind w:left="-300"/>
    </w:pPr>
  </w:style>
  <w:style w:type="paragraph" w:customStyle="1" w:styleId="photos">
    <w:name w:val="photos"/>
    <w:basedOn w:val="a"/>
    <w:rsid w:val="00E75521"/>
    <w:pPr>
      <w:spacing w:after="225" w:line="312" w:lineRule="auto"/>
      <w:ind w:left="-300"/>
    </w:pPr>
  </w:style>
  <w:style w:type="paragraph" w:customStyle="1" w:styleId="news">
    <w:name w:val="news"/>
    <w:basedOn w:val="a"/>
    <w:rsid w:val="00E75521"/>
    <w:pPr>
      <w:spacing w:after="225" w:line="312" w:lineRule="auto"/>
    </w:pPr>
  </w:style>
  <w:style w:type="paragraph" w:customStyle="1" w:styleId="comment">
    <w:name w:val="comment"/>
    <w:basedOn w:val="a"/>
    <w:rsid w:val="00E75521"/>
    <w:pPr>
      <w:shd w:val="clear" w:color="auto" w:fill="EEEEEE"/>
      <w:spacing w:after="150" w:line="312" w:lineRule="auto"/>
    </w:pPr>
  </w:style>
  <w:style w:type="paragraph" w:customStyle="1" w:styleId="commentpositive">
    <w:name w:val="comment_positive"/>
    <w:basedOn w:val="a"/>
    <w:rsid w:val="00E75521"/>
    <w:pPr>
      <w:spacing w:after="225" w:line="312" w:lineRule="auto"/>
    </w:pPr>
    <w:rPr>
      <w:color w:val="009900"/>
    </w:rPr>
  </w:style>
  <w:style w:type="paragraph" w:customStyle="1" w:styleId="commentnegative">
    <w:name w:val="comment_negative"/>
    <w:basedOn w:val="a"/>
    <w:rsid w:val="00E75521"/>
    <w:pPr>
      <w:spacing w:after="225" w:line="312" w:lineRule="auto"/>
    </w:pPr>
    <w:rPr>
      <w:color w:val="CC0000"/>
    </w:rPr>
  </w:style>
  <w:style w:type="paragraph" w:customStyle="1" w:styleId="commentsend">
    <w:name w:val="comment_send"/>
    <w:basedOn w:val="a"/>
    <w:rsid w:val="00E75521"/>
    <w:pPr>
      <w:spacing w:line="312" w:lineRule="auto"/>
    </w:pPr>
  </w:style>
  <w:style w:type="paragraph" w:customStyle="1" w:styleId="form">
    <w:name w:val="form"/>
    <w:basedOn w:val="a"/>
    <w:rsid w:val="00E75521"/>
    <w:pPr>
      <w:spacing w:before="300" w:line="312" w:lineRule="auto"/>
    </w:pPr>
    <w:rPr>
      <w:sz w:val="26"/>
      <w:szCs w:val="26"/>
    </w:rPr>
  </w:style>
  <w:style w:type="paragraph" w:customStyle="1" w:styleId="submit">
    <w:name w:val="submit"/>
    <w:basedOn w:val="a"/>
    <w:rsid w:val="00E75521"/>
    <w:pPr>
      <w:spacing w:after="225" w:line="312" w:lineRule="auto"/>
    </w:pPr>
    <w:rPr>
      <w:color w:val="333333"/>
    </w:rPr>
  </w:style>
  <w:style w:type="paragraph" w:customStyle="1" w:styleId="pager">
    <w:name w:val="pager"/>
    <w:basedOn w:val="a"/>
    <w:rsid w:val="00E75521"/>
    <w:pPr>
      <w:shd w:val="clear" w:color="auto" w:fill="0E8BCC"/>
      <w:spacing w:before="150" w:after="150" w:line="312" w:lineRule="auto"/>
    </w:pPr>
    <w:rPr>
      <w:sz w:val="18"/>
      <w:szCs w:val="18"/>
    </w:rPr>
  </w:style>
  <w:style w:type="paragraph" w:customStyle="1" w:styleId="wed-alert">
    <w:name w:val="wed-alert"/>
    <w:basedOn w:val="a"/>
    <w:rsid w:val="00E75521"/>
    <w:pPr>
      <w:spacing w:after="225" w:line="312" w:lineRule="auto"/>
    </w:pPr>
    <w:rPr>
      <w:color w:val="A12B0F"/>
    </w:rPr>
  </w:style>
  <w:style w:type="paragraph" w:customStyle="1" w:styleId="highlight-p">
    <w:name w:val="highlight-p"/>
    <w:basedOn w:val="a"/>
    <w:rsid w:val="00E75521"/>
    <w:pPr>
      <w:shd w:val="clear" w:color="auto" w:fill="FFFF00"/>
      <w:spacing w:after="225" w:line="312" w:lineRule="auto"/>
    </w:pPr>
  </w:style>
  <w:style w:type="paragraph" w:customStyle="1" w:styleId="highlight-span">
    <w:name w:val="highlight-span"/>
    <w:basedOn w:val="a"/>
    <w:rsid w:val="00E75521"/>
    <w:pPr>
      <w:shd w:val="clear" w:color="auto" w:fill="FFFF00"/>
      <w:spacing w:after="225" w:line="312" w:lineRule="auto"/>
    </w:pPr>
  </w:style>
  <w:style w:type="paragraph" w:customStyle="1" w:styleId="highlight">
    <w:name w:val="highlight"/>
    <w:basedOn w:val="a"/>
    <w:rsid w:val="00E75521"/>
    <w:pPr>
      <w:shd w:val="clear" w:color="auto" w:fill="FFFF00"/>
      <w:spacing w:after="225" w:line="312" w:lineRule="auto"/>
    </w:pPr>
  </w:style>
  <w:style w:type="paragraph" w:customStyle="1" w:styleId="colored">
    <w:name w:val="colored"/>
    <w:basedOn w:val="a"/>
    <w:rsid w:val="00E75521"/>
    <w:pPr>
      <w:spacing w:after="225" w:line="312" w:lineRule="auto"/>
    </w:pPr>
    <w:rPr>
      <w:color w:val="3378AC"/>
    </w:rPr>
  </w:style>
  <w:style w:type="paragraph" w:customStyle="1" w:styleId="image-left">
    <w:name w:val="image-left"/>
    <w:basedOn w:val="a"/>
    <w:rsid w:val="00E75521"/>
    <w:pPr>
      <w:spacing w:before="75" w:after="300" w:line="312" w:lineRule="auto"/>
      <w:ind w:right="375"/>
    </w:pPr>
  </w:style>
  <w:style w:type="paragraph" w:customStyle="1" w:styleId="image-right">
    <w:name w:val="image-right"/>
    <w:basedOn w:val="a"/>
    <w:rsid w:val="00E75521"/>
    <w:pPr>
      <w:spacing w:before="75" w:after="300" w:line="312" w:lineRule="auto"/>
      <w:ind w:left="375"/>
    </w:pPr>
  </w:style>
  <w:style w:type="paragraph" w:customStyle="1" w:styleId="image-border">
    <w:name w:val="image-border"/>
    <w:basedOn w:val="a"/>
    <w:rsid w:val="00E75521"/>
    <w:pPr>
      <w:pBdr>
        <w:top w:val="single" w:sz="6" w:space="1" w:color="C7E2F6"/>
        <w:left w:val="single" w:sz="6" w:space="1" w:color="C7E2F6"/>
        <w:bottom w:val="single" w:sz="6" w:space="1" w:color="C7E2F6"/>
        <w:right w:val="single" w:sz="6" w:space="1" w:color="C7E2F6"/>
      </w:pBdr>
      <w:spacing w:after="225" w:line="312" w:lineRule="auto"/>
    </w:pPr>
  </w:style>
  <w:style w:type="paragraph" w:customStyle="1" w:styleId="wed-table">
    <w:name w:val="wed-table"/>
    <w:basedOn w:val="a"/>
    <w:rsid w:val="00E75521"/>
    <w:pPr>
      <w:spacing w:before="300" w:after="300" w:line="312" w:lineRule="auto"/>
    </w:pPr>
    <w:rPr>
      <w:sz w:val="22"/>
      <w:szCs w:val="22"/>
    </w:rPr>
  </w:style>
  <w:style w:type="paragraph" w:customStyle="1" w:styleId="toptext">
    <w:name w:val="toptext"/>
    <w:basedOn w:val="a"/>
    <w:rsid w:val="00E75521"/>
    <w:pPr>
      <w:pBdr>
        <w:top w:val="single" w:sz="6" w:space="0" w:color="692325"/>
        <w:left w:val="single" w:sz="6" w:space="0" w:color="692325"/>
        <w:bottom w:val="single" w:sz="6" w:space="2" w:color="692325"/>
        <w:right w:val="single" w:sz="6" w:space="0" w:color="692325"/>
      </w:pBdr>
      <w:shd w:val="clear" w:color="auto" w:fill="990000"/>
      <w:spacing w:after="225" w:line="390" w:lineRule="atLeast"/>
      <w:jc w:val="center"/>
    </w:pPr>
    <w:rPr>
      <w:color w:val="FFFFFF"/>
      <w:sz w:val="27"/>
      <w:szCs w:val="27"/>
    </w:rPr>
  </w:style>
  <w:style w:type="paragraph" w:customStyle="1" w:styleId="newsimg">
    <w:name w:val="newsimg"/>
    <w:basedOn w:val="a"/>
    <w:rsid w:val="00E75521"/>
    <w:pPr>
      <w:pBdr>
        <w:top w:val="single" w:sz="18" w:space="0" w:color="CFCAC6"/>
        <w:left w:val="single" w:sz="18" w:space="0" w:color="CFCAC6"/>
        <w:bottom w:val="single" w:sz="18" w:space="0" w:color="CFCAC6"/>
        <w:right w:val="single" w:sz="18" w:space="0" w:color="CFCAC6"/>
      </w:pBdr>
      <w:spacing w:after="150" w:line="312" w:lineRule="auto"/>
      <w:ind w:left="150"/>
    </w:pPr>
  </w:style>
  <w:style w:type="paragraph" w:customStyle="1" w:styleId="pubdate">
    <w:name w:val="pubdate"/>
    <w:basedOn w:val="a"/>
    <w:rsid w:val="00E75521"/>
    <w:pPr>
      <w:pBdr>
        <w:top w:val="threeDEngrave" w:sz="6" w:space="2" w:color="333333"/>
      </w:pBdr>
      <w:spacing w:after="225" w:line="312" w:lineRule="auto"/>
      <w:jc w:val="right"/>
    </w:pPr>
    <w:rPr>
      <w:color w:val="666666"/>
      <w:sz w:val="15"/>
      <w:szCs w:val="15"/>
    </w:rPr>
  </w:style>
  <w:style w:type="paragraph" w:customStyle="1" w:styleId="docshow">
    <w:name w:val="docshow"/>
    <w:basedOn w:val="a"/>
    <w:rsid w:val="00E75521"/>
    <w:pPr>
      <w:spacing w:before="150" w:after="75" w:line="312" w:lineRule="auto"/>
    </w:pPr>
  </w:style>
  <w:style w:type="paragraph" w:customStyle="1" w:styleId="logo">
    <w:name w:val="logo"/>
    <w:basedOn w:val="a"/>
    <w:rsid w:val="00E75521"/>
    <w:pPr>
      <w:spacing w:before="150" w:after="225" w:line="312" w:lineRule="auto"/>
    </w:pPr>
  </w:style>
  <w:style w:type="paragraph" w:customStyle="1" w:styleId="sitename">
    <w:name w:val="sitename"/>
    <w:basedOn w:val="a"/>
    <w:rsid w:val="00E75521"/>
    <w:pPr>
      <w:spacing w:after="225" w:line="312" w:lineRule="auto"/>
      <w:jc w:val="center"/>
    </w:pPr>
    <w:rPr>
      <w:b/>
      <w:bCs/>
      <w:color w:val="0000FF"/>
      <w:sz w:val="36"/>
      <w:szCs w:val="36"/>
    </w:rPr>
  </w:style>
  <w:style w:type="paragraph" w:customStyle="1" w:styleId="blazon">
    <w:name w:val="blazon"/>
    <w:basedOn w:val="a"/>
    <w:rsid w:val="00E75521"/>
    <w:pPr>
      <w:spacing w:after="225" w:line="312" w:lineRule="auto"/>
      <w:jc w:val="center"/>
    </w:pPr>
    <w:rPr>
      <w:sz w:val="18"/>
      <w:szCs w:val="18"/>
    </w:rPr>
  </w:style>
  <w:style w:type="paragraph" w:customStyle="1" w:styleId="topnav">
    <w:name w:val="topnav"/>
    <w:basedOn w:val="a"/>
    <w:rsid w:val="00E75521"/>
    <w:pPr>
      <w:spacing w:after="225" w:line="312" w:lineRule="auto"/>
      <w:jc w:val="center"/>
    </w:pPr>
    <w:rPr>
      <w:sz w:val="15"/>
      <w:szCs w:val="15"/>
    </w:rPr>
  </w:style>
  <w:style w:type="paragraph" w:customStyle="1" w:styleId="slider">
    <w:name w:val="slider"/>
    <w:basedOn w:val="a"/>
    <w:rsid w:val="00E75521"/>
    <w:pPr>
      <w:spacing w:after="225" w:line="312" w:lineRule="auto"/>
    </w:pPr>
  </w:style>
  <w:style w:type="paragraph" w:customStyle="1" w:styleId="main">
    <w:name w:val="main"/>
    <w:basedOn w:val="a"/>
    <w:rsid w:val="00E75521"/>
    <w:pPr>
      <w:spacing w:after="225" w:line="312" w:lineRule="auto"/>
    </w:pPr>
  </w:style>
  <w:style w:type="paragraph" w:customStyle="1" w:styleId="l-sbr">
    <w:name w:val="l-sbr"/>
    <w:basedOn w:val="a"/>
    <w:rsid w:val="00E75521"/>
    <w:pPr>
      <w:spacing w:after="225" w:line="312" w:lineRule="auto"/>
      <w:ind w:left="-3420"/>
    </w:pPr>
  </w:style>
  <w:style w:type="paragraph" w:customStyle="1" w:styleId="r-sbr">
    <w:name w:val="r-sbr"/>
    <w:basedOn w:val="a"/>
    <w:rsid w:val="00E75521"/>
    <w:pPr>
      <w:spacing w:after="225" w:line="312" w:lineRule="auto"/>
      <w:ind w:right="-3420"/>
    </w:pPr>
  </w:style>
  <w:style w:type="paragraph" w:customStyle="1" w:styleId="nav-path">
    <w:name w:val="nav-path"/>
    <w:basedOn w:val="a"/>
    <w:rsid w:val="00E75521"/>
    <w:pPr>
      <w:spacing w:line="312" w:lineRule="auto"/>
      <w:ind w:left="-225"/>
    </w:pPr>
  </w:style>
  <w:style w:type="paragraph" w:customStyle="1" w:styleId="11">
    <w:name w:val="Нижний колонтитул1"/>
    <w:basedOn w:val="a"/>
    <w:rsid w:val="00E75521"/>
    <w:pPr>
      <w:spacing w:after="225" w:line="312" w:lineRule="auto"/>
    </w:pPr>
  </w:style>
  <w:style w:type="paragraph" w:customStyle="1" w:styleId="toright">
    <w:name w:val="toright"/>
    <w:basedOn w:val="a"/>
    <w:rsid w:val="00E75521"/>
    <w:pPr>
      <w:spacing w:after="225" w:line="312" w:lineRule="auto"/>
    </w:pPr>
  </w:style>
  <w:style w:type="paragraph" w:customStyle="1" w:styleId="field-validation-error">
    <w:name w:val="field-validation-error"/>
    <w:basedOn w:val="a"/>
    <w:rsid w:val="00E75521"/>
    <w:pPr>
      <w:spacing w:after="225" w:line="312" w:lineRule="auto"/>
    </w:pPr>
  </w:style>
  <w:style w:type="paragraph" w:customStyle="1" w:styleId="item">
    <w:name w:val="item"/>
    <w:basedOn w:val="a"/>
    <w:rsid w:val="00E75521"/>
    <w:pPr>
      <w:spacing w:after="225" w:line="312" w:lineRule="auto"/>
    </w:pPr>
  </w:style>
  <w:style w:type="paragraph" w:customStyle="1" w:styleId="tocart">
    <w:name w:val="to_cart"/>
    <w:basedOn w:val="a"/>
    <w:rsid w:val="00E75521"/>
    <w:pPr>
      <w:spacing w:after="225" w:line="312" w:lineRule="auto"/>
    </w:pPr>
  </w:style>
  <w:style w:type="paragraph" w:customStyle="1" w:styleId="spec">
    <w:name w:val="spec"/>
    <w:basedOn w:val="a"/>
    <w:rsid w:val="00E75521"/>
    <w:pPr>
      <w:spacing w:after="225" w:line="312" w:lineRule="auto"/>
    </w:pPr>
  </w:style>
  <w:style w:type="paragraph" w:customStyle="1" w:styleId="prod-img">
    <w:name w:val="prod-img"/>
    <w:basedOn w:val="a"/>
    <w:rsid w:val="00E75521"/>
    <w:pPr>
      <w:spacing w:after="225" w:line="312" w:lineRule="auto"/>
    </w:pPr>
  </w:style>
  <w:style w:type="paragraph" w:customStyle="1" w:styleId="sp-offer">
    <w:name w:val="sp-offer"/>
    <w:basedOn w:val="a"/>
    <w:rsid w:val="00E75521"/>
    <w:pPr>
      <w:spacing w:after="225" w:line="312" w:lineRule="auto"/>
    </w:pPr>
  </w:style>
  <w:style w:type="paragraph" w:customStyle="1" w:styleId="newsitem">
    <w:name w:val="newsitem"/>
    <w:basedOn w:val="a"/>
    <w:rsid w:val="00E75521"/>
    <w:pPr>
      <w:spacing w:after="225" w:line="312" w:lineRule="auto"/>
    </w:pPr>
  </w:style>
  <w:style w:type="paragraph" w:customStyle="1" w:styleId="faq">
    <w:name w:val="faq"/>
    <w:basedOn w:val="a"/>
    <w:rsid w:val="00E75521"/>
    <w:pPr>
      <w:spacing w:after="225" w:line="312" w:lineRule="auto"/>
    </w:pPr>
  </w:style>
  <w:style w:type="paragraph" w:customStyle="1" w:styleId="date">
    <w:name w:val="date"/>
    <w:basedOn w:val="a"/>
    <w:rsid w:val="00E75521"/>
    <w:pPr>
      <w:spacing w:after="225" w:line="312" w:lineRule="auto"/>
    </w:pPr>
  </w:style>
  <w:style w:type="paragraph" w:customStyle="1" w:styleId="bd">
    <w:name w:val="bd"/>
    <w:basedOn w:val="a"/>
    <w:rsid w:val="00E75521"/>
    <w:pPr>
      <w:spacing w:after="225" w:line="312" w:lineRule="auto"/>
    </w:pPr>
  </w:style>
  <w:style w:type="paragraph" w:customStyle="1" w:styleId="message">
    <w:name w:val="message"/>
    <w:basedOn w:val="a"/>
    <w:rsid w:val="00E75521"/>
    <w:pPr>
      <w:spacing w:after="225" w:line="312" w:lineRule="auto"/>
    </w:pPr>
  </w:style>
  <w:style w:type="paragraph" w:customStyle="1" w:styleId="capcha">
    <w:name w:val="capcha"/>
    <w:basedOn w:val="a"/>
    <w:rsid w:val="00E75521"/>
    <w:pPr>
      <w:spacing w:after="225" w:line="312" w:lineRule="auto"/>
    </w:pPr>
  </w:style>
  <w:style w:type="paragraph" w:customStyle="1" w:styleId="remme">
    <w:name w:val="remme"/>
    <w:basedOn w:val="a"/>
    <w:rsid w:val="00E75521"/>
    <w:pPr>
      <w:spacing w:after="225" w:line="312" w:lineRule="auto"/>
    </w:pPr>
  </w:style>
  <w:style w:type="paragraph" w:customStyle="1" w:styleId="password-reset">
    <w:name w:val="password-reset"/>
    <w:basedOn w:val="a"/>
    <w:rsid w:val="00E75521"/>
    <w:pPr>
      <w:spacing w:after="225" w:line="312" w:lineRule="auto"/>
    </w:pPr>
  </w:style>
  <w:style w:type="paragraph" w:customStyle="1" w:styleId="pagertotal">
    <w:name w:val="pager_total"/>
    <w:basedOn w:val="a"/>
    <w:rsid w:val="00E75521"/>
    <w:pPr>
      <w:spacing w:after="225" w:line="312" w:lineRule="auto"/>
    </w:pPr>
  </w:style>
  <w:style w:type="paragraph" w:customStyle="1" w:styleId="pagerdisplayed">
    <w:name w:val="pager_displayed"/>
    <w:basedOn w:val="a"/>
    <w:rsid w:val="00E75521"/>
    <w:pPr>
      <w:spacing w:after="225" w:line="312" w:lineRule="auto"/>
    </w:pPr>
  </w:style>
  <w:style w:type="paragraph" w:customStyle="1" w:styleId="pagescontainer">
    <w:name w:val="pages_container"/>
    <w:basedOn w:val="a"/>
    <w:rsid w:val="00E75521"/>
    <w:pPr>
      <w:spacing w:after="225" w:line="312" w:lineRule="auto"/>
    </w:pPr>
  </w:style>
  <w:style w:type="paragraph" w:customStyle="1" w:styleId="pagerprev">
    <w:name w:val="pager_prev"/>
    <w:basedOn w:val="a"/>
    <w:rsid w:val="00E75521"/>
    <w:pPr>
      <w:spacing w:after="225" w:line="312" w:lineRule="auto"/>
    </w:pPr>
  </w:style>
  <w:style w:type="paragraph" w:customStyle="1" w:styleId="pagernext">
    <w:name w:val="pager_next"/>
    <w:basedOn w:val="a"/>
    <w:rsid w:val="00E75521"/>
    <w:pPr>
      <w:spacing w:after="225" w:line="312" w:lineRule="auto"/>
    </w:pPr>
  </w:style>
  <w:style w:type="paragraph" w:customStyle="1" w:styleId="pagerfirst">
    <w:name w:val="pager_first"/>
    <w:basedOn w:val="a"/>
    <w:rsid w:val="00E75521"/>
    <w:pPr>
      <w:spacing w:after="225" w:line="312" w:lineRule="auto"/>
    </w:pPr>
  </w:style>
  <w:style w:type="paragraph" w:customStyle="1" w:styleId="pagerseparator">
    <w:name w:val="pager_separator"/>
    <w:basedOn w:val="a"/>
    <w:rsid w:val="00E75521"/>
    <w:pPr>
      <w:spacing w:after="225" w:line="312" w:lineRule="auto"/>
    </w:pPr>
  </w:style>
  <w:style w:type="paragraph" w:customStyle="1" w:styleId="pagerlast">
    <w:name w:val="pager_last"/>
    <w:basedOn w:val="a"/>
    <w:rsid w:val="00E75521"/>
    <w:pPr>
      <w:spacing w:after="225" w:line="312" w:lineRule="auto"/>
    </w:pPr>
  </w:style>
  <w:style w:type="paragraph" w:customStyle="1" w:styleId="pagerpage">
    <w:name w:val="pager_page"/>
    <w:basedOn w:val="a"/>
    <w:rsid w:val="00E75521"/>
    <w:pPr>
      <w:spacing w:after="225" w:line="312" w:lineRule="auto"/>
    </w:pPr>
  </w:style>
  <w:style w:type="paragraph" w:customStyle="1" w:styleId="toleft">
    <w:name w:val="toleft"/>
    <w:basedOn w:val="a"/>
    <w:rsid w:val="00E75521"/>
    <w:pPr>
      <w:spacing w:after="225" w:line="312" w:lineRule="auto"/>
    </w:pPr>
  </w:style>
  <w:style w:type="paragraph" w:customStyle="1" w:styleId="left">
    <w:name w:val="left"/>
    <w:basedOn w:val="a"/>
    <w:rsid w:val="00E75521"/>
    <w:pPr>
      <w:spacing w:after="225" w:line="312" w:lineRule="auto"/>
    </w:pPr>
  </w:style>
  <w:style w:type="paragraph" w:customStyle="1" w:styleId="right">
    <w:name w:val="right"/>
    <w:basedOn w:val="a"/>
    <w:rsid w:val="00E75521"/>
    <w:pPr>
      <w:spacing w:after="225" w:line="312" w:lineRule="auto"/>
    </w:pPr>
  </w:style>
  <w:style w:type="paragraph" w:customStyle="1" w:styleId="cell">
    <w:name w:val="cell"/>
    <w:basedOn w:val="a"/>
    <w:rsid w:val="00E75521"/>
    <w:pPr>
      <w:spacing w:after="225" w:line="312" w:lineRule="auto"/>
    </w:pPr>
  </w:style>
  <w:style w:type="paragraph" w:customStyle="1" w:styleId="sliderline">
    <w:name w:val="sliderline"/>
    <w:basedOn w:val="a"/>
    <w:rsid w:val="00E75521"/>
    <w:pPr>
      <w:spacing w:after="225" w:line="312" w:lineRule="auto"/>
    </w:pPr>
  </w:style>
  <w:style w:type="paragraph" w:customStyle="1" w:styleId="prev">
    <w:name w:val="prev"/>
    <w:basedOn w:val="a"/>
    <w:rsid w:val="00E75521"/>
    <w:pPr>
      <w:spacing w:after="225" w:line="312" w:lineRule="auto"/>
    </w:pPr>
  </w:style>
  <w:style w:type="paragraph" w:customStyle="1" w:styleId="cnt">
    <w:name w:val="cnt"/>
    <w:basedOn w:val="a"/>
    <w:rsid w:val="00E75521"/>
    <w:pPr>
      <w:spacing w:after="225" w:line="312" w:lineRule="auto"/>
    </w:pPr>
  </w:style>
  <w:style w:type="paragraph" w:customStyle="1" w:styleId="block">
    <w:name w:val="block"/>
    <w:basedOn w:val="a"/>
    <w:rsid w:val="00E75521"/>
    <w:pPr>
      <w:spacing w:after="225" w:line="312" w:lineRule="auto"/>
    </w:pPr>
  </w:style>
  <w:style w:type="paragraph" w:customStyle="1" w:styleId="br">
    <w:name w:val="br"/>
    <w:basedOn w:val="a"/>
    <w:rsid w:val="00E75521"/>
    <w:pPr>
      <w:spacing w:after="225" w:line="312" w:lineRule="auto"/>
    </w:pPr>
  </w:style>
  <w:style w:type="paragraph" w:customStyle="1" w:styleId="copyright">
    <w:name w:val="copyright"/>
    <w:basedOn w:val="a"/>
    <w:rsid w:val="00E75521"/>
    <w:pPr>
      <w:spacing w:after="225" w:line="312" w:lineRule="auto"/>
    </w:pPr>
  </w:style>
  <w:style w:type="paragraph" w:customStyle="1" w:styleId="rss">
    <w:name w:val="rss"/>
    <w:basedOn w:val="a"/>
    <w:rsid w:val="00E75521"/>
    <w:pPr>
      <w:spacing w:after="225" w:line="312" w:lineRule="auto"/>
    </w:pPr>
  </w:style>
  <w:style w:type="paragraph" w:customStyle="1" w:styleId="image">
    <w:name w:val="image"/>
    <w:basedOn w:val="a"/>
    <w:rsid w:val="00E75521"/>
    <w:pPr>
      <w:spacing w:after="225" w:line="312" w:lineRule="auto"/>
    </w:pPr>
  </w:style>
  <w:style w:type="paragraph" w:customStyle="1" w:styleId="pages">
    <w:name w:val="pages"/>
    <w:basedOn w:val="a"/>
    <w:rsid w:val="00E75521"/>
    <w:pPr>
      <w:spacing w:after="225" w:line="312" w:lineRule="auto"/>
    </w:pPr>
  </w:style>
  <w:style w:type="paragraph" w:customStyle="1" w:styleId="txt">
    <w:name w:val="txt"/>
    <w:basedOn w:val="a"/>
    <w:rsid w:val="00E75521"/>
    <w:pPr>
      <w:spacing w:after="225" w:line="312" w:lineRule="auto"/>
    </w:pPr>
  </w:style>
  <w:style w:type="paragraph" w:customStyle="1" w:styleId="totalnews">
    <w:name w:val="totalnews"/>
    <w:basedOn w:val="a"/>
    <w:rsid w:val="00E75521"/>
    <w:pPr>
      <w:spacing w:after="225" w:line="312" w:lineRule="auto"/>
    </w:pPr>
  </w:style>
  <w:style w:type="paragraph" w:customStyle="1" w:styleId="title">
    <w:name w:val="title"/>
    <w:basedOn w:val="a"/>
    <w:rsid w:val="00E75521"/>
    <w:pPr>
      <w:spacing w:after="225" w:line="312" w:lineRule="auto"/>
    </w:pPr>
  </w:style>
  <w:style w:type="paragraph" w:customStyle="1" w:styleId="counters">
    <w:name w:val="counters"/>
    <w:basedOn w:val="a"/>
    <w:rsid w:val="00E75521"/>
    <w:pPr>
      <w:spacing w:after="225" w:line="312" w:lineRule="auto"/>
    </w:pPr>
  </w:style>
  <w:style w:type="paragraph" w:customStyle="1" w:styleId="toright1">
    <w:name w:val="toright1"/>
    <w:basedOn w:val="a"/>
    <w:rsid w:val="00E75521"/>
    <w:pPr>
      <w:spacing w:after="225" w:line="312" w:lineRule="auto"/>
    </w:pPr>
    <w:rPr>
      <w:vanish/>
    </w:rPr>
  </w:style>
  <w:style w:type="paragraph" w:customStyle="1" w:styleId="toright2">
    <w:name w:val="toright2"/>
    <w:basedOn w:val="a"/>
    <w:rsid w:val="00E75521"/>
    <w:pPr>
      <w:spacing w:after="225" w:line="312" w:lineRule="auto"/>
    </w:pPr>
    <w:rPr>
      <w:vanish/>
    </w:rPr>
  </w:style>
  <w:style w:type="paragraph" w:customStyle="1" w:styleId="field-validation-error1">
    <w:name w:val="field-validation-error1"/>
    <w:basedOn w:val="a"/>
    <w:rsid w:val="00E75521"/>
    <w:pPr>
      <w:spacing w:after="225" w:line="312" w:lineRule="auto"/>
    </w:pPr>
  </w:style>
  <w:style w:type="paragraph" w:customStyle="1" w:styleId="form1">
    <w:name w:val="form1"/>
    <w:basedOn w:val="a"/>
    <w:rsid w:val="00E75521"/>
    <w:pPr>
      <w:spacing w:line="312" w:lineRule="auto"/>
    </w:pPr>
    <w:rPr>
      <w:sz w:val="26"/>
      <w:szCs w:val="26"/>
    </w:rPr>
  </w:style>
  <w:style w:type="paragraph" w:customStyle="1" w:styleId="capcha1">
    <w:name w:val="capcha1"/>
    <w:basedOn w:val="a"/>
    <w:rsid w:val="00E75521"/>
    <w:pPr>
      <w:spacing w:after="75"/>
    </w:pPr>
  </w:style>
  <w:style w:type="paragraph" w:customStyle="1" w:styleId="item1">
    <w:name w:val="item1"/>
    <w:basedOn w:val="a"/>
    <w:rsid w:val="00E75521"/>
    <w:pPr>
      <w:spacing w:line="312" w:lineRule="auto"/>
    </w:pPr>
    <w:rPr>
      <w:sz w:val="18"/>
      <w:szCs w:val="18"/>
    </w:rPr>
  </w:style>
  <w:style w:type="paragraph" w:customStyle="1" w:styleId="productimagepreview1">
    <w:name w:val="product_image_preview1"/>
    <w:basedOn w:val="a"/>
    <w:rsid w:val="00E75521"/>
    <w:pPr>
      <w:spacing w:before="150" w:after="225" w:line="312" w:lineRule="auto"/>
      <w:jc w:val="center"/>
      <w:textAlignment w:val="center"/>
    </w:pPr>
  </w:style>
  <w:style w:type="paragraph" w:customStyle="1" w:styleId="sp-offer1">
    <w:name w:val="sp-offer1"/>
    <w:basedOn w:val="a"/>
    <w:rsid w:val="00E75521"/>
    <w:pPr>
      <w:spacing w:after="225" w:line="312" w:lineRule="auto"/>
    </w:pPr>
  </w:style>
  <w:style w:type="paragraph" w:customStyle="1" w:styleId="sp-offer2">
    <w:name w:val="sp-offer2"/>
    <w:basedOn w:val="a"/>
    <w:rsid w:val="00E75521"/>
    <w:pPr>
      <w:spacing w:after="225" w:line="312" w:lineRule="auto"/>
    </w:pPr>
  </w:style>
  <w:style w:type="paragraph" w:customStyle="1" w:styleId="tocart1">
    <w:name w:val="to_cart1"/>
    <w:basedOn w:val="a"/>
    <w:rsid w:val="00E75521"/>
    <w:pPr>
      <w:spacing w:after="225" w:line="312" w:lineRule="auto"/>
    </w:pPr>
  </w:style>
  <w:style w:type="paragraph" w:customStyle="1" w:styleId="spec1">
    <w:name w:val="spec1"/>
    <w:basedOn w:val="a"/>
    <w:rsid w:val="00E75521"/>
    <w:pPr>
      <w:spacing w:after="225" w:line="312" w:lineRule="auto"/>
    </w:pPr>
  </w:style>
  <w:style w:type="paragraph" w:customStyle="1" w:styleId="prod-img1">
    <w:name w:val="prod-img1"/>
    <w:basedOn w:val="a"/>
    <w:rsid w:val="00E75521"/>
    <w:pPr>
      <w:spacing w:line="312" w:lineRule="auto"/>
    </w:pPr>
  </w:style>
  <w:style w:type="paragraph" w:customStyle="1" w:styleId="prod-img2">
    <w:name w:val="prod-img2"/>
    <w:basedOn w:val="a"/>
    <w:rsid w:val="00E75521"/>
    <w:pPr>
      <w:pBdr>
        <w:top w:val="single" w:sz="12" w:space="0" w:color="4DA0D8"/>
        <w:left w:val="single" w:sz="12" w:space="0" w:color="4DA0D8"/>
        <w:bottom w:val="single" w:sz="12" w:space="0" w:color="4DA0D8"/>
        <w:right w:val="single" w:sz="12" w:space="0" w:color="4DA0D8"/>
      </w:pBdr>
      <w:spacing w:after="225" w:line="312" w:lineRule="auto"/>
    </w:pPr>
  </w:style>
  <w:style w:type="paragraph" w:customStyle="1" w:styleId="prod-img3">
    <w:name w:val="prod-img3"/>
    <w:basedOn w:val="a"/>
    <w:rsid w:val="00E75521"/>
    <w:pPr>
      <w:pBdr>
        <w:top w:val="single" w:sz="12" w:space="0" w:color="0066CC"/>
        <w:left w:val="single" w:sz="12" w:space="0" w:color="0066CC"/>
        <w:bottom w:val="single" w:sz="12" w:space="0" w:color="0066CC"/>
        <w:right w:val="single" w:sz="12" w:space="0" w:color="0066CC"/>
      </w:pBdr>
      <w:spacing w:after="225" w:line="312" w:lineRule="auto"/>
    </w:pPr>
  </w:style>
  <w:style w:type="paragraph" w:customStyle="1" w:styleId="sp-offer3">
    <w:name w:val="sp-offer3"/>
    <w:basedOn w:val="a"/>
    <w:rsid w:val="00E75521"/>
    <w:pPr>
      <w:spacing w:after="225" w:line="312" w:lineRule="auto"/>
    </w:pPr>
  </w:style>
  <w:style w:type="paragraph" w:customStyle="1" w:styleId="item2">
    <w:name w:val="item2"/>
    <w:basedOn w:val="a"/>
    <w:rsid w:val="00E75521"/>
    <w:pPr>
      <w:spacing w:before="150" w:after="150" w:line="312" w:lineRule="auto"/>
      <w:ind w:left="150" w:right="150"/>
      <w:jc w:val="center"/>
    </w:pPr>
  </w:style>
  <w:style w:type="paragraph" w:customStyle="1" w:styleId="item3">
    <w:name w:val="item3"/>
    <w:basedOn w:val="a"/>
    <w:rsid w:val="00E75521"/>
    <w:pPr>
      <w:spacing w:after="225" w:line="312" w:lineRule="auto"/>
      <w:ind w:left="300"/>
      <w:jc w:val="center"/>
      <w:textAlignment w:val="top"/>
    </w:pPr>
  </w:style>
  <w:style w:type="paragraph" w:customStyle="1" w:styleId="item4">
    <w:name w:val="item4"/>
    <w:basedOn w:val="a"/>
    <w:rsid w:val="00E75521"/>
    <w:pPr>
      <w:spacing w:after="225" w:line="312" w:lineRule="auto"/>
      <w:ind w:left="300"/>
      <w:jc w:val="center"/>
      <w:textAlignment w:val="top"/>
    </w:pPr>
  </w:style>
  <w:style w:type="paragraph" w:customStyle="1" w:styleId="newsitem1">
    <w:name w:val="newsitem1"/>
    <w:basedOn w:val="a"/>
    <w:rsid w:val="00E75521"/>
    <w:pPr>
      <w:spacing w:after="300" w:line="312" w:lineRule="auto"/>
    </w:pPr>
  </w:style>
  <w:style w:type="paragraph" w:customStyle="1" w:styleId="image1">
    <w:name w:val="image1"/>
    <w:basedOn w:val="a"/>
    <w:rsid w:val="00E75521"/>
    <w:pPr>
      <w:pBdr>
        <w:top w:val="single" w:sz="6" w:space="0" w:color="EEEEEE"/>
        <w:left w:val="single" w:sz="6" w:space="0" w:color="EEEEEE"/>
        <w:bottom w:val="single" w:sz="6" w:space="0" w:color="EEEEEE"/>
        <w:right w:val="single" w:sz="6" w:space="0" w:color="EEEEEE"/>
      </w:pBdr>
      <w:spacing w:after="150" w:line="312" w:lineRule="auto"/>
      <w:ind w:left="150"/>
    </w:pPr>
  </w:style>
  <w:style w:type="paragraph" w:customStyle="1" w:styleId="date1">
    <w:name w:val="date1"/>
    <w:basedOn w:val="a"/>
    <w:rsid w:val="00E75521"/>
    <w:pPr>
      <w:spacing w:after="225" w:line="312" w:lineRule="auto"/>
    </w:pPr>
    <w:rPr>
      <w:b/>
      <w:bCs/>
    </w:rPr>
  </w:style>
  <w:style w:type="paragraph" w:customStyle="1" w:styleId="clear1">
    <w:name w:val="clear1"/>
    <w:basedOn w:val="a"/>
    <w:rsid w:val="00E75521"/>
    <w:pPr>
      <w:shd w:val="clear" w:color="auto" w:fill="0E8BCC"/>
      <w:spacing w:before="105" w:after="195" w:line="312" w:lineRule="auto"/>
    </w:pPr>
  </w:style>
  <w:style w:type="paragraph" w:customStyle="1" w:styleId="faq1">
    <w:name w:val="faq1"/>
    <w:basedOn w:val="a"/>
    <w:rsid w:val="00E75521"/>
    <w:pPr>
      <w:shd w:val="clear" w:color="auto" w:fill="EEEEEE"/>
      <w:spacing w:after="150" w:line="312" w:lineRule="auto"/>
    </w:pPr>
  </w:style>
  <w:style w:type="paragraph" w:customStyle="1" w:styleId="date2">
    <w:name w:val="date2"/>
    <w:basedOn w:val="a"/>
    <w:rsid w:val="00E75521"/>
    <w:pPr>
      <w:pBdr>
        <w:bottom w:val="dotted" w:sz="6" w:space="0" w:color="DDDDDD"/>
      </w:pBdr>
      <w:spacing w:after="45" w:line="312" w:lineRule="auto"/>
    </w:pPr>
  </w:style>
  <w:style w:type="paragraph" w:customStyle="1" w:styleId="item5">
    <w:name w:val="item5"/>
    <w:basedOn w:val="a"/>
    <w:rsid w:val="00E75521"/>
    <w:pPr>
      <w:spacing w:before="150" w:after="225" w:line="312" w:lineRule="auto"/>
    </w:pPr>
  </w:style>
  <w:style w:type="paragraph" w:customStyle="1" w:styleId="date3">
    <w:name w:val="date3"/>
    <w:basedOn w:val="a"/>
    <w:rsid w:val="00E75521"/>
    <w:pPr>
      <w:spacing w:after="225" w:line="312" w:lineRule="auto"/>
    </w:pPr>
  </w:style>
  <w:style w:type="paragraph" w:customStyle="1" w:styleId="bd1">
    <w:name w:val="bd1"/>
    <w:basedOn w:val="a"/>
    <w:rsid w:val="00E75521"/>
    <w:pPr>
      <w:spacing w:after="225" w:line="312" w:lineRule="auto"/>
    </w:pPr>
  </w:style>
  <w:style w:type="paragraph" w:customStyle="1" w:styleId="commentpositive1">
    <w:name w:val="comment_positive1"/>
    <w:basedOn w:val="a"/>
    <w:rsid w:val="00E75521"/>
    <w:pPr>
      <w:spacing w:after="225" w:line="312" w:lineRule="auto"/>
    </w:pPr>
    <w:rPr>
      <w:color w:val="009900"/>
    </w:rPr>
  </w:style>
  <w:style w:type="paragraph" w:customStyle="1" w:styleId="commentnegative1">
    <w:name w:val="comment_negative1"/>
    <w:basedOn w:val="a"/>
    <w:rsid w:val="00E75521"/>
    <w:pPr>
      <w:spacing w:after="225" w:line="312" w:lineRule="auto"/>
    </w:pPr>
    <w:rPr>
      <w:color w:val="CC0000"/>
    </w:rPr>
  </w:style>
  <w:style w:type="paragraph" w:customStyle="1" w:styleId="message1">
    <w:name w:val="message1"/>
    <w:basedOn w:val="a"/>
    <w:rsid w:val="00E75521"/>
    <w:pPr>
      <w:spacing w:after="225" w:line="312" w:lineRule="auto"/>
    </w:pPr>
  </w:style>
  <w:style w:type="paragraph" w:customStyle="1" w:styleId="toright3">
    <w:name w:val="toright3"/>
    <w:basedOn w:val="a"/>
    <w:rsid w:val="00E75521"/>
    <w:pPr>
      <w:spacing w:after="225" w:line="312" w:lineRule="auto"/>
    </w:pPr>
  </w:style>
  <w:style w:type="paragraph" w:customStyle="1" w:styleId="capcha2">
    <w:name w:val="capcha2"/>
    <w:basedOn w:val="a"/>
    <w:rsid w:val="00E75521"/>
    <w:pPr>
      <w:spacing w:after="75" w:line="312" w:lineRule="auto"/>
    </w:pPr>
  </w:style>
  <w:style w:type="paragraph" w:customStyle="1" w:styleId="remme1">
    <w:name w:val="remme1"/>
    <w:basedOn w:val="a"/>
    <w:rsid w:val="00E75521"/>
    <w:pPr>
      <w:spacing w:after="150" w:line="312" w:lineRule="auto"/>
    </w:pPr>
  </w:style>
  <w:style w:type="paragraph" w:customStyle="1" w:styleId="field-validation-error2">
    <w:name w:val="field-validation-error2"/>
    <w:basedOn w:val="a"/>
    <w:rsid w:val="00E75521"/>
    <w:pPr>
      <w:shd w:val="clear" w:color="auto" w:fill="FF7800"/>
      <w:spacing w:after="225" w:line="312" w:lineRule="auto"/>
    </w:pPr>
    <w:rPr>
      <w:color w:val="FFFFFF"/>
    </w:rPr>
  </w:style>
  <w:style w:type="paragraph" w:customStyle="1" w:styleId="password-reset1">
    <w:name w:val="password-reset1"/>
    <w:basedOn w:val="a"/>
    <w:rsid w:val="00E75521"/>
    <w:pPr>
      <w:spacing w:after="225" w:line="312" w:lineRule="auto"/>
    </w:pPr>
    <w:rPr>
      <w:b/>
      <w:bCs/>
    </w:rPr>
  </w:style>
  <w:style w:type="paragraph" w:customStyle="1" w:styleId="pagertotal1">
    <w:name w:val="pager_total1"/>
    <w:basedOn w:val="a"/>
    <w:rsid w:val="00E75521"/>
    <w:pPr>
      <w:spacing w:after="225" w:line="312" w:lineRule="auto"/>
    </w:pPr>
    <w:rPr>
      <w:color w:val="FFFFFF"/>
    </w:rPr>
  </w:style>
  <w:style w:type="paragraph" w:customStyle="1" w:styleId="pagerdisplayed1">
    <w:name w:val="pager_displayed1"/>
    <w:basedOn w:val="a"/>
    <w:rsid w:val="00E75521"/>
    <w:pPr>
      <w:spacing w:after="225" w:line="312" w:lineRule="auto"/>
    </w:pPr>
    <w:rPr>
      <w:color w:val="FFFFFF"/>
    </w:rPr>
  </w:style>
  <w:style w:type="paragraph" w:customStyle="1" w:styleId="pagescontainer1">
    <w:name w:val="pages_container1"/>
    <w:basedOn w:val="a"/>
    <w:rsid w:val="00E75521"/>
    <w:pPr>
      <w:spacing w:after="225" w:line="312" w:lineRule="auto"/>
    </w:pPr>
  </w:style>
  <w:style w:type="paragraph" w:customStyle="1" w:styleId="pages1">
    <w:name w:val="pages1"/>
    <w:basedOn w:val="a"/>
    <w:rsid w:val="00E75521"/>
    <w:pPr>
      <w:spacing w:after="225" w:line="312" w:lineRule="auto"/>
    </w:pPr>
  </w:style>
  <w:style w:type="paragraph" w:customStyle="1" w:styleId="pagerprev1">
    <w:name w:val="pager_prev1"/>
    <w:basedOn w:val="a"/>
    <w:rsid w:val="00E75521"/>
    <w:pPr>
      <w:shd w:val="clear" w:color="auto" w:fill="0E8BCC"/>
      <w:spacing w:after="225" w:line="312" w:lineRule="auto"/>
    </w:pPr>
    <w:rPr>
      <w:color w:val="FFFFFF"/>
    </w:rPr>
  </w:style>
  <w:style w:type="paragraph" w:customStyle="1" w:styleId="pagernext1">
    <w:name w:val="pager_next1"/>
    <w:basedOn w:val="a"/>
    <w:rsid w:val="00E75521"/>
    <w:pPr>
      <w:shd w:val="clear" w:color="auto" w:fill="0E8BCC"/>
      <w:spacing w:after="225" w:line="312" w:lineRule="auto"/>
    </w:pPr>
    <w:rPr>
      <w:color w:val="FFFFFF"/>
    </w:rPr>
  </w:style>
  <w:style w:type="paragraph" w:customStyle="1" w:styleId="pagerfirst1">
    <w:name w:val="pager_first1"/>
    <w:basedOn w:val="a"/>
    <w:rsid w:val="00E75521"/>
    <w:pPr>
      <w:shd w:val="clear" w:color="auto" w:fill="0E8BCC"/>
      <w:spacing w:after="225" w:line="312" w:lineRule="auto"/>
    </w:pPr>
    <w:rPr>
      <w:color w:val="FFFFFF"/>
    </w:rPr>
  </w:style>
  <w:style w:type="paragraph" w:customStyle="1" w:styleId="pagerseparator1">
    <w:name w:val="pager_separator1"/>
    <w:basedOn w:val="a"/>
    <w:rsid w:val="00E75521"/>
    <w:pPr>
      <w:shd w:val="clear" w:color="auto" w:fill="0E8BCC"/>
      <w:spacing w:after="225" w:line="312" w:lineRule="auto"/>
    </w:pPr>
    <w:rPr>
      <w:color w:val="FFFFFF"/>
    </w:rPr>
  </w:style>
  <w:style w:type="paragraph" w:customStyle="1" w:styleId="pagerlast1">
    <w:name w:val="pager_last1"/>
    <w:basedOn w:val="a"/>
    <w:rsid w:val="00E75521"/>
    <w:pPr>
      <w:shd w:val="clear" w:color="auto" w:fill="0E8BCC"/>
      <w:spacing w:after="225" w:line="312" w:lineRule="auto"/>
    </w:pPr>
    <w:rPr>
      <w:color w:val="FFFFFF"/>
    </w:rPr>
  </w:style>
  <w:style w:type="paragraph" w:customStyle="1" w:styleId="pagerpage1">
    <w:name w:val="pager_page1"/>
    <w:basedOn w:val="a"/>
    <w:rsid w:val="00E75521"/>
    <w:pPr>
      <w:shd w:val="clear" w:color="auto" w:fill="0E8BCC"/>
      <w:spacing w:after="225" w:line="312" w:lineRule="auto"/>
    </w:pPr>
    <w:rPr>
      <w:color w:val="FFFFFF"/>
    </w:rPr>
  </w:style>
  <w:style w:type="paragraph" w:customStyle="1" w:styleId="newsimg1">
    <w:name w:val="newsimg1"/>
    <w:basedOn w:val="a"/>
    <w:rsid w:val="00E75521"/>
    <w:pPr>
      <w:pBdr>
        <w:top w:val="single" w:sz="18" w:space="0" w:color="5EC1DB"/>
        <w:left w:val="single" w:sz="18" w:space="0" w:color="5EC1DB"/>
        <w:bottom w:val="single" w:sz="18" w:space="0" w:color="5EC1DB"/>
        <w:right w:val="single" w:sz="18" w:space="0" w:color="5EC1DB"/>
      </w:pBdr>
      <w:spacing w:after="150" w:line="312" w:lineRule="auto"/>
      <w:ind w:left="150"/>
    </w:pPr>
  </w:style>
  <w:style w:type="paragraph" w:customStyle="1" w:styleId="clear2">
    <w:name w:val="clear2"/>
    <w:basedOn w:val="a"/>
    <w:rsid w:val="00E75521"/>
    <w:pPr>
      <w:spacing w:after="300" w:line="312" w:lineRule="auto"/>
    </w:pPr>
  </w:style>
  <w:style w:type="paragraph" w:customStyle="1" w:styleId="submit1">
    <w:name w:val="submit1"/>
    <w:basedOn w:val="a"/>
    <w:rsid w:val="00E75521"/>
    <w:pPr>
      <w:spacing w:after="225" w:line="312" w:lineRule="auto"/>
    </w:pPr>
    <w:rPr>
      <w:color w:val="333333"/>
    </w:rPr>
  </w:style>
  <w:style w:type="paragraph" w:customStyle="1" w:styleId="item6">
    <w:name w:val="item6"/>
    <w:basedOn w:val="a"/>
    <w:rsid w:val="00E75521"/>
    <w:pPr>
      <w:pBdr>
        <w:top w:val="threeDEngrave" w:sz="6" w:space="11" w:color="666666"/>
      </w:pBdr>
      <w:spacing w:before="150" w:after="225" w:line="312" w:lineRule="auto"/>
    </w:pPr>
  </w:style>
  <w:style w:type="paragraph" w:customStyle="1" w:styleId="toleft1">
    <w:name w:val="toleft1"/>
    <w:basedOn w:val="a"/>
    <w:rsid w:val="00E75521"/>
    <w:pPr>
      <w:spacing w:after="225" w:line="312" w:lineRule="auto"/>
      <w:jc w:val="center"/>
    </w:pPr>
  </w:style>
  <w:style w:type="paragraph" w:customStyle="1" w:styleId="left1">
    <w:name w:val="left1"/>
    <w:basedOn w:val="a"/>
    <w:rsid w:val="00E75521"/>
    <w:pPr>
      <w:spacing w:after="225" w:line="312" w:lineRule="auto"/>
      <w:jc w:val="right"/>
    </w:pPr>
  </w:style>
  <w:style w:type="paragraph" w:customStyle="1" w:styleId="right1">
    <w:name w:val="right1"/>
    <w:basedOn w:val="a"/>
    <w:rsid w:val="00E75521"/>
    <w:pPr>
      <w:spacing w:after="225" w:line="312" w:lineRule="auto"/>
    </w:pPr>
  </w:style>
  <w:style w:type="paragraph" w:customStyle="1" w:styleId="left2">
    <w:name w:val="left2"/>
    <w:basedOn w:val="a"/>
    <w:rsid w:val="00E75521"/>
    <w:pPr>
      <w:spacing w:after="225" w:line="312" w:lineRule="auto"/>
      <w:ind w:right="3150"/>
      <w:jc w:val="right"/>
    </w:pPr>
  </w:style>
  <w:style w:type="paragraph" w:customStyle="1" w:styleId="right2">
    <w:name w:val="right2"/>
    <w:basedOn w:val="a"/>
    <w:rsid w:val="00E75521"/>
    <w:pPr>
      <w:spacing w:after="225" w:line="312" w:lineRule="auto"/>
    </w:pPr>
  </w:style>
  <w:style w:type="paragraph" w:customStyle="1" w:styleId="cell1">
    <w:name w:val="cell1"/>
    <w:basedOn w:val="a"/>
    <w:rsid w:val="00E75521"/>
    <w:pPr>
      <w:shd w:val="clear" w:color="auto" w:fill="009C00"/>
      <w:spacing w:after="225" w:line="312" w:lineRule="auto"/>
    </w:pPr>
  </w:style>
  <w:style w:type="paragraph" w:customStyle="1" w:styleId="item7">
    <w:name w:val="item7"/>
    <w:basedOn w:val="a"/>
    <w:rsid w:val="00E75521"/>
    <w:pPr>
      <w:shd w:val="clear" w:color="auto" w:fill="009C00"/>
      <w:spacing w:line="312" w:lineRule="auto"/>
      <w:ind w:left="122"/>
      <w:jc w:val="center"/>
    </w:pPr>
  </w:style>
  <w:style w:type="paragraph" w:customStyle="1" w:styleId="sliderline1">
    <w:name w:val="sliderline1"/>
    <w:basedOn w:val="a"/>
    <w:rsid w:val="00E75521"/>
    <w:pPr>
      <w:spacing w:line="312" w:lineRule="auto"/>
    </w:pPr>
  </w:style>
  <w:style w:type="paragraph" w:customStyle="1" w:styleId="prev1">
    <w:name w:val="prev1"/>
    <w:basedOn w:val="a"/>
    <w:rsid w:val="00E75521"/>
    <w:pPr>
      <w:spacing w:after="225" w:line="312" w:lineRule="auto"/>
    </w:pPr>
  </w:style>
  <w:style w:type="paragraph" w:customStyle="1" w:styleId="cnt1">
    <w:name w:val="cnt1"/>
    <w:basedOn w:val="a"/>
    <w:rsid w:val="00E75521"/>
    <w:pPr>
      <w:spacing w:after="225" w:line="312" w:lineRule="auto"/>
    </w:pPr>
    <w:rPr>
      <w:color w:val="304855"/>
    </w:rPr>
  </w:style>
  <w:style w:type="paragraph" w:customStyle="1" w:styleId="group1">
    <w:name w:val="group1"/>
    <w:basedOn w:val="a"/>
    <w:rsid w:val="00E75521"/>
    <w:pPr>
      <w:shd w:val="clear" w:color="auto" w:fill="FFFFFF"/>
      <w:spacing w:after="75" w:line="312" w:lineRule="auto"/>
    </w:pPr>
  </w:style>
  <w:style w:type="paragraph" w:customStyle="1" w:styleId="block1">
    <w:name w:val="block1"/>
    <w:basedOn w:val="a"/>
    <w:rsid w:val="00E75521"/>
    <w:pPr>
      <w:shd w:val="clear" w:color="auto" w:fill="FFFFFF"/>
      <w:spacing w:after="75" w:line="312" w:lineRule="auto"/>
    </w:pPr>
  </w:style>
  <w:style w:type="paragraph" w:customStyle="1" w:styleId="sbr1">
    <w:name w:val="sbr1"/>
    <w:basedOn w:val="a"/>
    <w:rsid w:val="00E75521"/>
    <w:pPr>
      <w:spacing w:after="225" w:line="312" w:lineRule="auto"/>
    </w:pPr>
    <w:rPr>
      <w:vanish/>
    </w:rPr>
  </w:style>
  <w:style w:type="paragraph" w:customStyle="1" w:styleId="block2">
    <w:name w:val="block2"/>
    <w:basedOn w:val="a"/>
    <w:rsid w:val="00E75521"/>
    <w:pPr>
      <w:shd w:val="clear" w:color="auto" w:fill="FFFFFF"/>
      <w:spacing w:after="75" w:line="312" w:lineRule="auto"/>
    </w:pPr>
    <w:rPr>
      <w:color w:val="000000"/>
    </w:rPr>
  </w:style>
  <w:style w:type="paragraph" w:customStyle="1" w:styleId="submit2">
    <w:name w:val="submit2"/>
    <w:basedOn w:val="a"/>
    <w:rsid w:val="00E75521"/>
    <w:pPr>
      <w:spacing w:after="225" w:line="312" w:lineRule="auto"/>
    </w:pPr>
    <w:rPr>
      <w:rFonts w:ascii="Tahoma" w:hAnsi="Tahoma" w:cs="Tahoma"/>
      <w:caps/>
      <w:color w:val="4D5867"/>
      <w:sz w:val="23"/>
      <w:szCs w:val="23"/>
    </w:rPr>
  </w:style>
  <w:style w:type="paragraph" w:customStyle="1" w:styleId="br1">
    <w:name w:val="br1"/>
    <w:basedOn w:val="a"/>
    <w:rsid w:val="00E75521"/>
    <w:pPr>
      <w:spacing w:after="225" w:line="312" w:lineRule="auto"/>
    </w:pPr>
  </w:style>
  <w:style w:type="paragraph" w:customStyle="1" w:styleId="search1">
    <w:name w:val="search1"/>
    <w:basedOn w:val="a"/>
    <w:rsid w:val="00E75521"/>
    <w:pPr>
      <w:spacing w:line="312" w:lineRule="auto"/>
    </w:pPr>
  </w:style>
  <w:style w:type="paragraph" w:customStyle="1" w:styleId="submit3">
    <w:name w:val="submit3"/>
    <w:basedOn w:val="a"/>
    <w:rsid w:val="00E75521"/>
    <w:pPr>
      <w:spacing w:after="225" w:line="312" w:lineRule="auto"/>
    </w:pPr>
    <w:rPr>
      <w:rFonts w:ascii="Tahoma" w:hAnsi="Tahoma" w:cs="Tahoma"/>
      <w:caps/>
      <w:color w:val="4D5867"/>
      <w:sz w:val="15"/>
      <w:szCs w:val="15"/>
    </w:rPr>
  </w:style>
  <w:style w:type="paragraph" w:customStyle="1" w:styleId="txt1">
    <w:name w:val="txt1"/>
    <w:basedOn w:val="a"/>
    <w:rsid w:val="00E75521"/>
    <w:pPr>
      <w:spacing w:after="225" w:line="312" w:lineRule="auto"/>
    </w:pPr>
    <w:rPr>
      <w:color w:val="6A7583"/>
      <w:sz w:val="18"/>
      <w:szCs w:val="18"/>
    </w:rPr>
  </w:style>
  <w:style w:type="paragraph" w:customStyle="1" w:styleId="item8">
    <w:name w:val="item8"/>
    <w:basedOn w:val="a"/>
    <w:rsid w:val="00E75521"/>
    <w:pPr>
      <w:spacing w:after="225" w:line="312" w:lineRule="auto"/>
    </w:pPr>
  </w:style>
  <w:style w:type="paragraph" w:customStyle="1" w:styleId="title1">
    <w:name w:val="title1"/>
    <w:basedOn w:val="a"/>
    <w:rsid w:val="00E75521"/>
    <w:pPr>
      <w:spacing w:after="225" w:line="312" w:lineRule="auto"/>
    </w:pPr>
  </w:style>
  <w:style w:type="paragraph" w:customStyle="1" w:styleId="date4">
    <w:name w:val="date4"/>
    <w:basedOn w:val="a"/>
    <w:rsid w:val="00E75521"/>
    <w:pPr>
      <w:spacing w:after="225" w:line="408" w:lineRule="auto"/>
    </w:pPr>
    <w:rPr>
      <w:color w:val="343434"/>
      <w:sz w:val="19"/>
      <w:szCs w:val="19"/>
    </w:rPr>
  </w:style>
  <w:style w:type="paragraph" w:customStyle="1" w:styleId="totalnews1">
    <w:name w:val="totalnews1"/>
    <w:basedOn w:val="a"/>
    <w:rsid w:val="00E75521"/>
    <w:pPr>
      <w:spacing w:after="225" w:line="312" w:lineRule="auto"/>
    </w:pPr>
  </w:style>
  <w:style w:type="paragraph" w:customStyle="1" w:styleId="news1">
    <w:name w:val="news1"/>
    <w:basedOn w:val="a"/>
    <w:rsid w:val="00E75521"/>
    <w:pPr>
      <w:spacing w:after="225" w:line="312" w:lineRule="auto"/>
    </w:pPr>
  </w:style>
  <w:style w:type="paragraph" w:customStyle="1" w:styleId="item9">
    <w:name w:val="item9"/>
    <w:basedOn w:val="a"/>
    <w:rsid w:val="00E75521"/>
    <w:pPr>
      <w:spacing w:after="150" w:line="312" w:lineRule="auto"/>
    </w:pPr>
  </w:style>
  <w:style w:type="paragraph" w:customStyle="1" w:styleId="date5">
    <w:name w:val="date5"/>
    <w:basedOn w:val="a"/>
    <w:rsid w:val="00E75521"/>
    <w:pPr>
      <w:spacing w:line="312" w:lineRule="auto"/>
      <w:ind w:left="30" w:right="30"/>
    </w:pPr>
  </w:style>
  <w:style w:type="paragraph" w:customStyle="1" w:styleId="group2">
    <w:name w:val="group2"/>
    <w:basedOn w:val="a"/>
    <w:rsid w:val="00E75521"/>
    <w:pPr>
      <w:spacing w:after="150" w:line="312" w:lineRule="auto"/>
    </w:pPr>
  </w:style>
  <w:style w:type="paragraph" w:customStyle="1" w:styleId="counters1">
    <w:name w:val="counters1"/>
    <w:basedOn w:val="a"/>
    <w:rsid w:val="00E75521"/>
    <w:pPr>
      <w:spacing w:after="225" w:line="312" w:lineRule="auto"/>
    </w:pPr>
  </w:style>
  <w:style w:type="paragraph" w:customStyle="1" w:styleId="copyright1">
    <w:name w:val="copyright1"/>
    <w:basedOn w:val="a"/>
    <w:rsid w:val="00E75521"/>
    <w:pPr>
      <w:spacing w:after="225" w:line="312" w:lineRule="auto"/>
    </w:pPr>
  </w:style>
  <w:style w:type="paragraph" w:customStyle="1" w:styleId="rss1">
    <w:name w:val="rss1"/>
    <w:basedOn w:val="a"/>
    <w:rsid w:val="00E75521"/>
    <w:pPr>
      <w:spacing w:after="225" w:line="312" w:lineRule="auto"/>
    </w:pPr>
    <w:rPr>
      <w:vanish/>
    </w:rPr>
  </w:style>
  <w:style w:type="paragraph" w:styleId="ac">
    <w:name w:val="header"/>
    <w:basedOn w:val="a"/>
    <w:link w:val="ad"/>
    <w:unhideWhenUsed/>
    <w:rsid w:val="00E75521"/>
    <w:pPr>
      <w:spacing w:after="225" w:line="312" w:lineRule="auto"/>
    </w:pPr>
  </w:style>
  <w:style w:type="character" w:customStyle="1" w:styleId="ad">
    <w:name w:val="Верхний колонтитул Знак"/>
    <w:basedOn w:val="a0"/>
    <w:link w:val="ac"/>
    <w:rsid w:val="00E75521"/>
    <w:rPr>
      <w:sz w:val="24"/>
      <w:szCs w:val="24"/>
    </w:rPr>
  </w:style>
  <w:style w:type="paragraph" w:styleId="ae">
    <w:name w:val="No Spacing"/>
    <w:basedOn w:val="a"/>
    <w:uiPriority w:val="1"/>
    <w:qFormat/>
    <w:rsid w:val="00E75521"/>
    <w:pPr>
      <w:spacing w:after="225" w:line="312" w:lineRule="auto"/>
    </w:pPr>
  </w:style>
  <w:style w:type="paragraph" w:customStyle="1" w:styleId="12">
    <w:name w:val="Без интервала1"/>
    <w:rsid w:val="00692F77"/>
    <w:rPr>
      <w:rFonts w:ascii="Calibri" w:hAnsi="Calibri" w:cs="Calibri"/>
      <w:sz w:val="22"/>
      <w:szCs w:val="22"/>
      <w:lang w:eastAsia="en-US"/>
    </w:rPr>
  </w:style>
  <w:style w:type="character" w:customStyle="1" w:styleId="af">
    <w:name w:val="Цветовое выделение"/>
    <w:uiPriority w:val="99"/>
    <w:rsid w:val="00EF2318"/>
    <w:rPr>
      <w:b/>
      <w:bCs/>
      <w:color w:val="26282F"/>
    </w:rPr>
  </w:style>
  <w:style w:type="character" w:customStyle="1" w:styleId="af0">
    <w:name w:val="Гипертекстовая ссылка"/>
    <w:basedOn w:val="af"/>
    <w:uiPriority w:val="99"/>
    <w:rsid w:val="00EF2318"/>
    <w:rPr>
      <w:color w:val="106BBE"/>
    </w:rPr>
  </w:style>
  <w:style w:type="paragraph" w:customStyle="1" w:styleId="Default">
    <w:name w:val="Default"/>
    <w:rsid w:val="00EF2318"/>
    <w:pPr>
      <w:autoSpaceDE w:val="0"/>
      <w:autoSpaceDN w:val="0"/>
      <w:adjustRightInd w:val="0"/>
    </w:pPr>
    <w:rPr>
      <w:color w:val="000000"/>
      <w:sz w:val="24"/>
      <w:szCs w:val="24"/>
    </w:rPr>
  </w:style>
  <w:style w:type="paragraph" w:customStyle="1" w:styleId="ConsPlusNormal">
    <w:name w:val="ConsPlusNormal"/>
    <w:rsid w:val="002B2FAC"/>
    <w:pPr>
      <w:widowControl w:val="0"/>
      <w:autoSpaceDE w:val="0"/>
      <w:autoSpaceDN w:val="0"/>
      <w:adjustRightInd w:val="0"/>
      <w:ind w:firstLine="720"/>
    </w:pPr>
    <w:rPr>
      <w:rFonts w:ascii="Arial" w:eastAsiaTheme="minorEastAsia" w:hAnsi="Arial" w:cs="Arial"/>
    </w:rPr>
  </w:style>
  <w:style w:type="paragraph" w:styleId="af1">
    <w:name w:val="Balloon Text"/>
    <w:basedOn w:val="a"/>
    <w:link w:val="af2"/>
    <w:uiPriority w:val="99"/>
    <w:semiHidden/>
    <w:unhideWhenUsed/>
    <w:rsid w:val="00EE30A0"/>
    <w:rPr>
      <w:rFonts w:ascii="Tahoma" w:hAnsi="Tahoma" w:cs="Tahoma"/>
      <w:sz w:val="16"/>
      <w:szCs w:val="16"/>
    </w:rPr>
  </w:style>
  <w:style w:type="character" w:customStyle="1" w:styleId="af2">
    <w:name w:val="Текст выноски Знак"/>
    <w:basedOn w:val="a0"/>
    <w:link w:val="af1"/>
    <w:uiPriority w:val="99"/>
    <w:semiHidden/>
    <w:rsid w:val="00EE3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redirect/12112604/0" TargetMode="External"/><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70353464/48121" TargetMode="External"/><Relationship Id="rId3" Type="http://schemas.openxmlformats.org/officeDocument/2006/relationships/webSettings" Target="webSettings.xml"/><Relationship Id="rId21" Type="http://schemas.openxmlformats.org/officeDocument/2006/relationships/hyperlink" Target="http://internet.garant.ru/document/redirect/70353464/0" TargetMode="External"/><Relationship Id="rId7" Type="http://schemas.openxmlformats.org/officeDocument/2006/relationships/hyperlink" Target="http://demo.garant.ru/document/redirect/10164072/0" TargetMode="External"/><Relationship Id="rId12" Type="http://schemas.openxmlformats.org/officeDocument/2006/relationships/hyperlink" Target="http://internet.garant.ru/document/redirect/70353464/14" TargetMode="External"/><Relationship Id="rId17" Type="http://schemas.openxmlformats.org/officeDocument/2006/relationships/hyperlink" Target="http://internet.garant.ru/document/redirect/70353464/14" TargetMode="External"/><Relationship Id="rId2" Type="http://schemas.openxmlformats.org/officeDocument/2006/relationships/settings" Target="settings.xml"/><Relationship Id="rId16" Type="http://schemas.openxmlformats.org/officeDocument/2006/relationships/hyperlink" Target="http://internet.garant.ru/document/redirect/70353464/4939" TargetMode="External"/><Relationship Id="rId20" Type="http://schemas.openxmlformats.org/officeDocument/2006/relationships/hyperlink" Target="http://internet.garant.ru/document/redirect/70353464/14" TargetMode="External"/><Relationship Id="rId1" Type="http://schemas.openxmlformats.org/officeDocument/2006/relationships/styles" Target="styles.xml"/><Relationship Id="rId6" Type="http://schemas.openxmlformats.org/officeDocument/2006/relationships/hyperlink" Target="http://demo.garant.ru/document/redirect/70353464/0" TargetMode="External"/><Relationship Id="rId11" Type="http://schemas.openxmlformats.org/officeDocument/2006/relationships/hyperlink" Target="http://internet.garant.ru/document/redirect/12184522/21" TargetMode="External"/><Relationship Id="rId24" Type="http://schemas.openxmlformats.org/officeDocument/2006/relationships/theme" Target="theme/theme1.xml"/><Relationship Id="rId5" Type="http://schemas.openxmlformats.org/officeDocument/2006/relationships/hyperlink" Target="http://demo.garant.ru/document/redirect/70353464/39" TargetMode="External"/><Relationship Id="rId15" Type="http://schemas.openxmlformats.org/officeDocument/2006/relationships/hyperlink" Target="http://internet.garant.ru/document/redirect/70353464/4939" TargetMode="External"/><Relationship Id="rId23" Type="http://schemas.openxmlformats.org/officeDocument/2006/relationships/fontTable" Target="fontTable.xml"/><Relationship Id="rId10" Type="http://schemas.openxmlformats.org/officeDocument/2006/relationships/hyperlink" Target="http://demo.garant.ru/document/redirect/70353464/3423" TargetMode="External"/><Relationship Id="rId19" Type="http://schemas.openxmlformats.org/officeDocument/2006/relationships/hyperlink" Target="http://internet.garant.ru/document/redirect/70353464/2224" TargetMode="External"/><Relationship Id="rId4" Type="http://schemas.openxmlformats.org/officeDocument/2006/relationships/image" Target="media/image1.png"/><Relationship Id="rId9" Type="http://schemas.openxmlformats.org/officeDocument/2006/relationships/hyperlink" Target="http://demo.garant.ru/document/redirect/12164203/0" TargetMode="External"/><Relationship Id="rId14" Type="http://schemas.openxmlformats.org/officeDocument/2006/relationships/hyperlink" Target="http://internet.garant.ru/document/redirect/70353464/48121" TargetMode="External"/><Relationship Id="rId22"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7</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IRA</cp:lastModifiedBy>
  <cp:revision>31</cp:revision>
  <cp:lastPrinted>2022-12-21T06:20:00Z</cp:lastPrinted>
  <dcterms:created xsi:type="dcterms:W3CDTF">2016-07-22T05:50:00Z</dcterms:created>
  <dcterms:modified xsi:type="dcterms:W3CDTF">2022-12-21T09:28:00Z</dcterms:modified>
</cp:coreProperties>
</file>